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8112"/>
      </w:tblGrid>
      <w:tr w:rsidR="004232BF" w:rsidTr="002A20F2">
        <w:trPr>
          <w:trHeight w:val="2251"/>
        </w:trPr>
        <w:tc>
          <w:tcPr>
            <w:tcW w:w="2494" w:type="dxa"/>
          </w:tcPr>
          <w:p w:rsidR="004232BF" w:rsidRDefault="004232BF" w:rsidP="002A20F2">
            <w:pPr>
              <w:bidi/>
              <w:spacing w:line="360" w:lineRule="auto"/>
              <w:rPr>
                <w:rFonts w:ascii="Simplified Arabic" w:hAnsi="Simplified Arabic" w:cs="Simplified Arabic"/>
                <w:b/>
                <w:bCs/>
                <w:sz w:val="24"/>
                <w:szCs w:val="24"/>
                <w:rtl/>
                <w:lang w:bidi="ar-DZ"/>
              </w:rPr>
            </w:pPr>
            <w:r>
              <w:rPr>
                <w:rFonts w:ascii="Simplified Arabic" w:hAnsi="Simplified Arabic" w:cs="Simplified Arabic" w:hint="cs"/>
                <w:b/>
                <w:bCs/>
                <w:noProof/>
                <w:sz w:val="24"/>
                <w:szCs w:val="24"/>
                <w:rtl/>
                <w:lang w:eastAsia="fr-FR"/>
              </w:rPr>
              <w:drawing>
                <wp:anchor distT="0" distB="0" distL="114300" distR="114300" simplePos="0" relativeHeight="251659264" behindDoc="0" locked="0" layoutInCell="1" allowOverlap="1">
                  <wp:simplePos x="0" y="0"/>
                  <wp:positionH relativeFrom="column">
                    <wp:posOffset>67945</wp:posOffset>
                  </wp:positionH>
                  <wp:positionV relativeFrom="paragraph">
                    <wp:posOffset>45085</wp:posOffset>
                  </wp:positionV>
                  <wp:extent cx="1421765" cy="1319530"/>
                  <wp:effectExtent l="0" t="0" r="6985" b="0"/>
                  <wp:wrapSquare wrapText="bothSides"/>
                  <wp:docPr id="1" name="Image 3" descr="logo_univalg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univalge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65" cy="1319530"/>
                          </a:xfrm>
                          <a:prstGeom prst="rect">
                            <a:avLst/>
                          </a:prstGeom>
                          <a:noFill/>
                          <a:ln>
                            <a:noFill/>
                          </a:ln>
                        </pic:spPr>
                      </pic:pic>
                    </a:graphicData>
                  </a:graphic>
                </wp:anchor>
              </w:drawing>
            </w:r>
          </w:p>
        </w:tc>
        <w:tc>
          <w:tcPr>
            <w:tcW w:w="8112" w:type="dxa"/>
          </w:tcPr>
          <w:p w:rsidR="004232BF" w:rsidRDefault="004232BF" w:rsidP="002A20F2">
            <w:pPr>
              <w:bidi/>
              <w:spacing w:line="360" w:lineRule="auto"/>
              <w:jc w:val="center"/>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وزارة التعليم العالي والبحث العلمي</w:t>
            </w:r>
          </w:p>
          <w:p w:rsidR="004232BF" w:rsidRPr="00C44314" w:rsidRDefault="004232BF" w:rsidP="002A20F2">
            <w:pPr>
              <w:bidi/>
              <w:spacing w:line="360" w:lineRule="auto"/>
              <w:jc w:val="center"/>
              <w:rPr>
                <w:rFonts w:ascii="Simplified Arabic" w:hAnsi="Simplified Arabic" w:cs="Simplified Arabic"/>
                <w:b/>
                <w:bCs/>
                <w:sz w:val="28"/>
                <w:szCs w:val="28"/>
                <w:rtl/>
                <w:lang w:bidi="ar-DZ"/>
              </w:rPr>
            </w:pPr>
            <w:r w:rsidRPr="00C44314">
              <w:rPr>
                <w:rFonts w:ascii="Simplified Arabic" w:hAnsi="Simplified Arabic" w:cs="Simplified Arabic"/>
                <w:b/>
                <w:bCs/>
                <w:sz w:val="28"/>
                <w:szCs w:val="28"/>
                <w:rtl/>
                <w:lang w:bidi="ar-DZ"/>
              </w:rPr>
              <w:t>جامعة الجزائر3</w:t>
            </w:r>
          </w:p>
          <w:p w:rsidR="004232BF" w:rsidRDefault="004232BF" w:rsidP="002A20F2">
            <w:pPr>
              <w:bidi/>
              <w:spacing w:line="360" w:lineRule="auto"/>
              <w:jc w:val="center"/>
              <w:rPr>
                <w:rFonts w:ascii="Simplified Arabic" w:hAnsi="Simplified Arabic" w:cs="Simplified Arabic"/>
                <w:b/>
                <w:bCs/>
                <w:sz w:val="24"/>
                <w:szCs w:val="24"/>
                <w:rtl/>
                <w:lang w:bidi="ar-DZ"/>
              </w:rPr>
            </w:pPr>
            <w:r w:rsidRPr="00C44314">
              <w:rPr>
                <w:rFonts w:ascii="Simplified Arabic" w:hAnsi="Simplified Arabic" w:cs="Simplified Arabic"/>
                <w:b/>
                <w:bCs/>
                <w:sz w:val="28"/>
                <w:szCs w:val="28"/>
                <w:rtl/>
                <w:lang w:bidi="ar-DZ"/>
              </w:rPr>
              <w:t>كلية العلوم الاقتصادية والعلوم التجارية وعلوم التسيير</w:t>
            </w:r>
          </w:p>
        </w:tc>
      </w:tr>
    </w:tbl>
    <w:p w:rsidR="004232BF" w:rsidRPr="00C44314" w:rsidRDefault="004232BF" w:rsidP="004232BF">
      <w:pPr>
        <w:bidi/>
        <w:spacing w:line="360" w:lineRule="auto"/>
        <w:jc w:val="center"/>
        <w:rPr>
          <w:rFonts w:ascii="Simplified Arabic" w:hAnsi="Simplified Arabic" w:cs="Simplified Arabic"/>
          <w:b/>
          <w:bCs/>
          <w:sz w:val="28"/>
          <w:szCs w:val="28"/>
          <w:rtl/>
          <w:lang w:bidi="ar-DZ"/>
        </w:rPr>
      </w:pPr>
      <w:r w:rsidRPr="00C44314">
        <w:rPr>
          <w:rFonts w:ascii="Simplified Arabic" w:hAnsi="Simplified Arabic" w:cs="Simplified Arabic"/>
          <w:b/>
          <w:bCs/>
          <w:sz w:val="28"/>
          <w:szCs w:val="28"/>
          <w:rtl/>
          <w:lang w:bidi="ar-DZ"/>
        </w:rPr>
        <w:t xml:space="preserve">بالتعاون مع </w:t>
      </w:r>
      <w:r w:rsidRPr="00C44314">
        <w:rPr>
          <w:rFonts w:ascii="Simplified Arabic" w:hAnsi="Simplified Arabic" w:cs="Simplified Arabic" w:hint="cs"/>
          <w:b/>
          <w:bCs/>
          <w:sz w:val="28"/>
          <w:szCs w:val="28"/>
          <w:rtl/>
          <w:lang w:bidi="ar-DZ"/>
        </w:rPr>
        <w:t>مخبر</w:t>
      </w:r>
      <w:r w:rsidRPr="00C44314">
        <w:rPr>
          <w:rFonts w:ascii="Simplified Arabic" w:hAnsi="Simplified Arabic" w:cs="Simplified Arabic"/>
          <w:b/>
          <w:bCs/>
          <w:sz w:val="28"/>
          <w:szCs w:val="28"/>
          <w:rtl/>
          <w:lang w:bidi="ar-DZ"/>
        </w:rPr>
        <w:t xml:space="preserve"> البحث</w:t>
      </w:r>
      <w:r w:rsidRPr="00C44314">
        <w:rPr>
          <w:rFonts w:ascii="Simplified Arabic" w:hAnsi="Simplified Arabic" w:cs="Simplified Arabic" w:hint="cs"/>
          <w:b/>
          <w:bCs/>
          <w:sz w:val="28"/>
          <w:szCs w:val="28"/>
          <w:rtl/>
          <w:lang w:bidi="ar-DZ"/>
        </w:rPr>
        <w:t xml:space="preserve">:الاقتصاد الرقمي في </w:t>
      </w:r>
      <w:proofErr w:type="spellStart"/>
      <w:r w:rsidRPr="00C44314">
        <w:rPr>
          <w:rFonts w:ascii="Simplified Arabic" w:hAnsi="Simplified Arabic" w:cs="Simplified Arabic" w:hint="cs"/>
          <w:b/>
          <w:bCs/>
          <w:sz w:val="28"/>
          <w:szCs w:val="28"/>
          <w:rtl/>
          <w:lang w:bidi="ar-DZ"/>
        </w:rPr>
        <w:t>الجزائر.جامعة</w:t>
      </w:r>
      <w:proofErr w:type="spellEnd"/>
      <w:r w:rsidRPr="00C44314">
        <w:rPr>
          <w:rFonts w:ascii="Simplified Arabic" w:hAnsi="Simplified Arabic" w:cs="Simplified Arabic" w:hint="cs"/>
          <w:b/>
          <w:bCs/>
          <w:sz w:val="28"/>
          <w:szCs w:val="28"/>
          <w:rtl/>
          <w:lang w:bidi="ar-DZ"/>
        </w:rPr>
        <w:t xml:space="preserve"> جيلالي </w:t>
      </w:r>
      <w:proofErr w:type="spellStart"/>
      <w:r w:rsidRPr="00C44314">
        <w:rPr>
          <w:rFonts w:ascii="Simplified Arabic" w:hAnsi="Simplified Arabic" w:cs="Simplified Arabic" w:hint="cs"/>
          <w:b/>
          <w:bCs/>
          <w:sz w:val="28"/>
          <w:szCs w:val="28"/>
          <w:rtl/>
          <w:lang w:bidi="ar-DZ"/>
        </w:rPr>
        <w:t>بونعامة.خميس</w:t>
      </w:r>
      <w:proofErr w:type="spellEnd"/>
      <w:r w:rsidRPr="00C44314">
        <w:rPr>
          <w:rFonts w:ascii="Simplified Arabic" w:hAnsi="Simplified Arabic" w:cs="Simplified Arabic" w:hint="cs"/>
          <w:b/>
          <w:bCs/>
          <w:sz w:val="28"/>
          <w:szCs w:val="28"/>
          <w:rtl/>
          <w:lang w:bidi="ar-DZ"/>
        </w:rPr>
        <w:t xml:space="preserve"> </w:t>
      </w:r>
      <w:proofErr w:type="spellStart"/>
      <w:r w:rsidRPr="00C44314">
        <w:rPr>
          <w:rFonts w:ascii="Simplified Arabic" w:hAnsi="Simplified Arabic" w:cs="Simplified Arabic" w:hint="cs"/>
          <w:b/>
          <w:bCs/>
          <w:sz w:val="28"/>
          <w:szCs w:val="28"/>
          <w:rtl/>
          <w:lang w:bidi="ar-DZ"/>
        </w:rPr>
        <w:t>مليانة</w:t>
      </w:r>
      <w:proofErr w:type="spellEnd"/>
    </w:p>
    <w:p w:rsidR="004232BF" w:rsidRPr="00C44314" w:rsidRDefault="004232BF" w:rsidP="004232BF">
      <w:pPr>
        <w:bidi/>
        <w:spacing w:line="360" w:lineRule="auto"/>
        <w:jc w:val="center"/>
        <w:rPr>
          <w:rFonts w:ascii="Simplified Arabic" w:hAnsi="Simplified Arabic" w:cs="Simplified Arabic"/>
          <w:b/>
          <w:bCs/>
          <w:sz w:val="28"/>
          <w:szCs w:val="28"/>
          <w:rtl/>
          <w:lang w:bidi="ar-DZ"/>
        </w:rPr>
      </w:pPr>
      <w:r w:rsidRPr="00C44314">
        <w:rPr>
          <w:rFonts w:ascii="Simplified Arabic" w:hAnsi="Simplified Arabic" w:cs="Simplified Arabic" w:hint="cs"/>
          <w:b/>
          <w:bCs/>
          <w:sz w:val="28"/>
          <w:szCs w:val="28"/>
          <w:rtl/>
          <w:lang w:bidi="ar-DZ"/>
        </w:rPr>
        <w:t>وشعبة علوم التسيير للدكتوراه</w:t>
      </w:r>
    </w:p>
    <w:p w:rsidR="004232BF" w:rsidRDefault="004232BF" w:rsidP="004232BF">
      <w:pPr>
        <w:bidi/>
        <w:spacing w:line="240" w:lineRule="auto"/>
        <w:jc w:val="center"/>
        <w:rPr>
          <w:rFonts w:ascii="Simplified Arabic" w:hAnsi="Simplified Arabic" w:cs="Simplified Arabic"/>
          <w:b/>
          <w:bCs/>
          <w:sz w:val="28"/>
          <w:szCs w:val="28"/>
          <w:rtl/>
          <w:lang w:bidi="ar-DZ"/>
        </w:rPr>
      </w:pPr>
      <w:r w:rsidRPr="00C44314">
        <w:rPr>
          <w:rFonts w:ascii="Simplified Arabic" w:hAnsi="Simplified Arabic" w:cs="Simplified Arabic"/>
          <w:b/>
          <w:bCs/>
          <w:sz w:val="28"/>
          <w:szCs w:val="28"/>
          <w:rtl/>
          <w:lang w:bidi="ar-DZ"/>
        </w:rPr>
        <w:t xml:space="preserve">تنظم </w:t>
      </w:r>
      <w:r w:rsidRPr="00C44314">
        <w:rPr>
          <w:rFonts w:ascii="Simplified Arabic" w:hAnsi="Simplified Arabic" w:cs="Simplified Arabic" w:hint="cs"/>
          <w:b/>
          <w:bCs/>
          <w:sz w:val="28"/>
          <w:szCs w:val="28"/>
          <w:rtl/>
          <w:lang w:bidi="ar-DZ"/>
        </w:rPr>
        <w:t>ملتقى وطني</w:t>
      </w:r>
      <w:r w:rsidRPr="00C44314">
        <w:rPr>
          <w:rFonts w:ascii="Simplified Arabic" w:hAnsi="Simplified Arabic" w:cs="Simplified Arabic"/>
          <w:b/>
          <w:bCs/>
          <w:sz w:val="28"/>
          <w:szCs w:val="28"/>
          <w:rtl/>
          <w:lang w:bidi="ar-DZ"/>
        </w:rPr>
        <w:t xml:space="preserve"> بعنوان:</w:t>
      </w:r>
    </w:p>
    <w:p w:rsidR="004232BF" w:rsidRPr="00C44314" w:rsidRDefault="004232BF" w:rsidP="004232BF">
      <w:pPr>
        <w:bidi/>
        <w:spacing w:line="240" w:lineRule="auto"/>
        <w:jc w:val="center"/>
        <w:rPr>
          <w:rFonts w:ascii="Simplified Arabic" w:hAnsi="Simplified Arabic" w:cs="Simplified Arabic"/>
          <w:b/>
          <w:bCs/>
          <w:sz w:val="28"/>
          <w:szCs w:val="28"/>
          <w:rtl/>
          <w:lang w:bidi="ar-DZ"/>
        </w:rPr>
      </w:pPr>
    </w:p>
    <w:p w:rsidR="004232BF" w:rsidRPr="00C44314" w:rsidRDefault="004232BF" w:rsidP="004232BF">
      <w:pPr>
        <w:shd w:val="clear" w:color="auto" w:fill="D99594" w:themeFill="accent2" w:themeFillTint="99"/>
        <w:bidi/>
        <w:jc w:val="center"/>
        <w:rPr>
          <w:rFonts w:ascii="Sakkal Majalla" w:hAnsi="Sakkal Majalla" w:cs="Sakkal Majalla"/>
          <w:b/>
          <w:bCs/>
          <w:sz w:val="56"/>
          <w:szCs w:val="56"/>
          <w:rtl/>
          <w:lang w:bidi="ar-DZ"/>
        </w:rPr>
      </w:pPr>
      <w:r w:rsidRPr="00C44314">
        <w:rPr>
          <w:rFonts w:ascii="Sakkal Majalla" w:hAnsi="Sakkal Majalla" w:cs="Sakkal Majalla"/>
          <w:b/>
          <w:bCs/>
          <w:sz w:val="56"/>
          <w:szCs w:val="56"/>
          <w:rtl/>
          <w:lang w:bidi="ar-DZ"/>
        </w:rPr>
        <w:t>الممارسات الادارية الحديثة في المؤسسات الجزائرية</w:t>
      </w:r>
    </w:p>
    <w:p w:rsidR="004232BF" w:rsidRPr="00C44314" w:rsidRDefault="004232BF" w:rsidP="004232BF">
      <w:pPr>
        <w:shd w:val="clear" w:color="auto" w:fill="D99594" w:themeFill="accent2" w:themeFillTint="99"/>
        <w:bidi/>
        <w:jc w:val="center"/>
        <w:rPr>
          <w:rFonts w:ascii="Sakkal Majalla" w:hAnsi="Sakkal Majalla" w:cs="Sakkal Majalla"/>
          <w:b/>
          <w:bCs/>
          <w:sz w:val="56"/>
          <w:szCs w:val="56"/>
          <w:rtl/>
          <w:lang w:bidi="ar-DZ"/>
        </w:rPr>
      </w:pPr>
      <w:r w:rsidRPr="00C44314">
        <w:rPr>
          <w:rFonts w:ascii="Sakkal Majalla" w:hAnsi="Sakkal Majalla" w:cs="Sakkal Majalla"/>
          <w:b/>
          <w:bCs/>
          <w:sz w:val="56"/>
          <w:szCs w:val="56"/>
          <w:rtl/>
          <w:lang w:bidi="ar-DZ"/>
        </w:rPr>
        <w:t xml:space="preserve">الواقع والتحديات </w:t>
      </w:r>
    </w:p>
    <w:p w:rsidR="004232BF" w:rsidRPr="00C44314" w:rsidRDefault="004232BF" w:rsidP="004232BF">
      <w:pPr>
        <w:shd w:val="clear" w:color="auto" w:fill="D99594" w:themeFill="accent2" w:themeFillTint="99"/>
        <w:bidi/>
        <w:jc w:val="center"/>
        <w:rPr>
          <w:rFonts w:ascii="Sakkal Majalla" w:hAnsi="Sakkal Majalla" w:cs="Sakkal Majalla"/>
          <w:b/>
          <w:bCs/>
          <w:sz w:val="56"/>
          <w:szCs w:val="56"/>
          <w:rtl/>
          <w:lang w:bidi="ar-DZ"/>
        </w:rPr>
      </w:pPr>
      <w:r w:rsidRPr="00C44314">
        <w:rPr>
          <w:rFonts w:ascii="Sakkal Majalla" w:hAnsi="Sakkal Majalla" w:cs="Sakkal Majalla"/>
          <w:b/>
          <w:bCs/>
          <w:sz w:val="56"/>
          <w:szCs w:val="56"/>
          <w:rtl/>
          <w:lang w:bidi="ar-DZ"/>
        </w:rPr>
        <w:t>يوم 07 أفريل2019</w:t>
      </w:r>
    </w:p>
    <w:p w:rsidR="004232BF" w:rsidRDefault="004232BF" w:rsidP="004232BF">
      <w:pPr>
        <w:tabs>
          <w:tab w:val="left" w:pos="0"/>
        </w:tabs>
        <w:bidi/>
        <w:spacing w:line="360" w:lineRule="auto"/>
        <w:rPr>
          <w:rFonts w:ascii="Simplified Arabic" w:hAnsi="Simplified Arabic" w:cs="Simplified Arabic"/>
          <w:b/>
          <w:bCs/>
          <w:sz w:val="28"/>
          <w:szCs w:val="28"/>
          <w:rtl/>
          <w:lang w:bidi="ar-DZ"/>
        </w:rPr>
      </w:pPr>
    </w:p>
    <w:p w:rsidR="000C6218" w:rsidRDefault="000C6218" w:rsidP="000C6218">
      <w:pPr>
        <w:tabs>
          <w:tab w:val="left" w:pos="0"/>
        </w:tabs>
        <w:bidi/>
        <w:spacing w:line="480" w:lineRule="auto"/>
        <w:rPr>
          <w:rFonts w:ascii="Simplified Arabic" w:hAnsi="Simplified Arabic" w:cs="Simplified Arabic"/>
          <w:b/>
          <w:bCs/>
          <w:sz w:val="28"/>
          <w:szCs w:val="28"/>
          <w:rtl/>
          <w:lang w:bidi="ar-DZ"/>
        </w:rPr>
      </w:pPr>
    </w:p>
    <w:p w:rsidR="004232BF" w:rsidRPr="00AB5FDA" w:rsidRDefault="004232BF" w:rsidP="000C6218">
      <w:pPr>
        <w:tabs>
          <w:tab w:val="left" w:pos="0"/>
        </w:tabs>
        <w:bidi/>
        <w:spacing w:line="480" w:lineRule="auto"/>
        <w:rPr>
          <w:rFonts w:ascii="Simplified Arabic" w:hAnsi="Simplified Arabic" w:cs="Simplified Arabic"/>
          <w:sz w:val="28"/>
          <w:szCs w:val="28"/>
          <w:rtl/>
          <w:lang w:bidi="ar-DZ"/>
        </w:rPr>
      </w:pPr>
      <w:r w:rsidRPr="00AB5FDA">
        <w:rPr>
          <w:rFonts w:ascii="Simplified Arabic" w:hAnsi="Simplified Arabic" w:cs="Simplified Arabic"/>
          <w:b/>
          <w:bCs/>
          <w:sz w:val="28"/>
          <w:szCs w:val="28"/>
          <w:rtl/>
          <w:lang w:bidi="ar-DZ"/>
        </w:rPr>
        <w:t>الرئيس الشرفي</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أ.د</w:t>
      </w:r>
      <w:proofErr w:type="spellEnd"/>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شريط رابح         </w:t>
      </w:r>
      <w:r w:rsidRPr="00AB5FDA">
        <w:rPr>
          <w:rFonts w:ascii="Simplified Arabic" w:hAnsi="Simplified Arabic" w:cs="Simplified Arabic"/>
          <w:sz w:val="28"/>
          <w:szCs w:val="28"/>
          <w:rtl/>
          <w:lang w:bidi="ar-DZ"/>
        </w:rPr>
        <w:t xml:space="preserve">رئيس جامعة </w:t>
      </w:r>
      <w:proofErr w:type="gramStart"/>
      <w:r w:rsidRPr="00AB5FDA">
        <w:rPr>
          <w:rFonts w:ascii="Simplified Arabic" w:hAnsi="Simplified Arabic" w:cs="Simplified Arabic"/>
          <w:sz w:val="28"/>
          <w:szCs w:val="28"/>
          <w:rtl/>
          <w:lang w:bidi="ar-DZ"/>
        </w:rPr>
        <w:t>الجزائر3</w:t>
      </w:r>
      <w:proofErr w:type="gramEnd"/>
    </w:p>
    <w:p w:rsidR="004232BF" w:rsidRPr="00AB5FDA" w:rsidRDefault="004232BF" w:rsidP="000C6218">
      <w:pPr>
        <w:tabs>
          <w:tab w:val="right" w:pos="0"/>
        </w:tabs>
        <w:bidi/>
        <w:spacing w:line="480" w:lineRule="auto"/>
        <w:rPr>
          <w:rFonts w:ascii="Simplified Arabic" w:hAnsi="Simplified Arabic" w:cs="Simplified Arabic"/>
          <w:sz w:val="28"/>
          <w:szCs w:val="28"/>
          <w:rtl/>
          <w:lang w:bidi="ar-DZ"/>
        </w:rPr>
      </w:pPr>
      <w:r w:rsidRPr="003D0691">
        <w:rPr>
          <w:rFonts w:ascii="Simplified Arabic" w:hAnsi="Simplified Arabic" w:cs="Simplified Arabic"/>
          <w:b/>
          <w:bCs/>
          <w:sz w:val="28"/>
          <w:szCs w:val="28"/>
          <w:rtl/>
          <w:lang w:bidi="ar-DZ"/>
        </w:rPr>
        <w:t>الرئي</w:t>
      </w:r>
      <w:r w:rsidRPr="003D0691">
        <w:rPr>
          <w:rFonts w:ascii="Simplified Arabic" w:hAnsi="Simplified Arabic" w:cs="Simplified Arabic" w:hint="cs"/>
          <w:b/>
          <w:bCs/>
          <w:sz w:val="28"/>
          <w:szCs w:val="28"/>
          <w:rtl/>
          <w:lang w:bidi="ar-DZ"/>
        </w:rPr>
        <w:t>س:</w:t>
      </w:r>
      <w:r w:rsidRPr="00AB5FDA">
        <w:rPr>
          <w:rFonts w:ascii="Simplified Arabic" w:hAnsi="Simplified Arabic" w:cs="Simplified Arabic" w:hint="cs"/>
          <w:sz w:val="28"/>
          <w:szCs w:val="28"/>
          <w:rtl/>
          <w:lang w:bidi="ar-DZ"/>
        </w:rPr>
        <w:t xml:space="preserve"> د.</w:t>
      </w:r>
      <w:r>
        <w:rPr>
          <w:rFonts w:ascii="Simplified Arabic" w:hAnsi="Simplified Arabic" w:cs="Simplified Arabic" w:hint="cs"/>
          <w:sz w:val="28"/>
          <w:szCs w:val="28"/>
          <w:rtl/>
          <w:lang w:bidi="ar-DZ"/>
        </w:rPr>
        <w:t xml:space="preserve"> </w:t>
      </w:r>
      <w:r w:rsidRPr="00AB5FDA">
        <w:rPr>
          <w:rFonts w:ascii="Simplified Arabic" w:hAnsi="Simplified Arabic" w:cs="Simplified Arabic" w:hint="cs"/>
          <w:sz w:val="28"/>
          <w:szCs w:val="28"/>
          <w:rtl/>
          <w:lang w:bidi="ar-DZ"/>
        </w:rPr>
        <w:t>بناي مصطفى</w:t>
      </w:r>
      <w:r w:rsidRPr="00AB5FD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AB5FDA">
        <w:rPr>
          <w:rFonts w:ascii="Simplified Arabic" w:hAnsi="Simplified Arabic" w:cs="Simplified Arabic"/>
          <w:sz w:val="28"/>
          <w:szCs w:val="28"/>
          <w:rtl/>
          <w:lang w:bidi="ar-DZ"/>
        </w:rPr>
        <w:t>عميد كلية العلوم الاقتصادية وعلوم التسيير والعلوم التجارية</w:t>
      </w:r>
    </w:p>
    <w:p w:rsidR="004232BF" w:rsidRPr="000C6218" w:rsidRDefault="004232BF" w:rsidP="000C6218">
      <w:pPr>
        <w:tabs>
          <w:tab w:val="right" w:pos="0"/>
        </w:tabs>
        <w:bidi/>
        <w:spacing w:line="480" w:lineRule="auto"/>
        <w:jc w:val="both"/>
        <w:rPr>
          <w:rFonts w:ascii="Simplified Arabic" w:hAnsi="Simplified Arabic" w:cs="Simplified Arabic"/>
          <w:sz w:val="28"/>
          <w:szCs w:val="28"/>
          <w:rtl/>
          <w:lang w:bidi="ar-DZ"/>
        </w:rPr>
      </w:pPr>
      <w:r w:rsidRPr="000C6218">
        <w:rPr>
          <w:rFonts w:ascii="Simplified Arabic" w:hAnsi="Simplified Arabic" w:cs="Simplified Arabic" w:hint="cs"/>
          <w:b/>
          <w:bCs/>
          <w:sz w:val="28"/>
          <w:szCs w:val="28"/>
          <w:rtl/>
          <w:lang w:bidi="ar-DZ"/>
        </w:rPr>
        <w:t xml:space="preserve">المنسق </w:t>
      </w:r>
      <w:proofErr w:type="gramStart"/>
      <w:r w:rsidRPr="000C6218">
        <w:rPr>
          <w:rFonts w:ascii="Simplified Arabic" w:hAnsi="Simplified Arabic" w:cs="Simplified Arabic" w:hint="cs"/>
          <w:b/>
          <w:bCs/>
          <w:sz w:val="28"/>
          <w:szCs w:val="28"/>
          <w:rtl/>
          <w:lang w:bidi="ar-DZ"/>
        </w:rPr>
        <w:t>العام:</w:t>
      </w:r>
      <w:r w:rsidRPr="000C6218">
        <w:rPr>
          <w:rFonts w:ascii="Simplified Arabic" w:hAnsi="Simplified Arabic" w:cs="Simplified Arabic" w:hint="cs"/>
          <w:sz w:val="28"/>
          <w:szCs w:val="28"/>
          <w:rtl/>
          <w:lang w:bidi="ar-DZ"/>
        </w:rPr>
        <w:t>د.</w:t>
      </w:r>
      <w:proofErr w:type="gramEnd"/>
      <w:r w:rsidRPr="000C6218">
        <w:rPr>
          <w:rFonts w:ascii="Simplified Arabic" w:hAnsi="Simplified Arabic" w:cs="Simplified Arabic" w:hint="cs"/>
          <w:sz w:val="28"/>
          <w:szCs w:val="28"/>
          <w:rtl/>
          <w:lang w:bidi="ar-DZ"/>
        </w:rPr>
        <w:t xml:space="preserve"> قاضي نجاة  مديرة مخبر </w:t>
      </w:r>
      <w:r w:rsidRPr="000C6218">
        <w:rPr>
          <w:rFonts w:ascii="Simplified Arabic" w:hAnsi="Simplified Arabic" w:cs="Simplified Arabic"/>
          <w:sz w:val="28"/>
          <w:szCs w:val="28"/>
          <w:rtl/>
          <w:lang w:bidi="ar-DZ"/>
        </w:rPr>
        <w:t>البحث</w:t>
      </w:r>
      <w:r w:rsidRPr="000C6218">
        <w:rPr>
          <w:rFonts w:ascii="Simplified Arabic" w:hAnsi="Simplified Arabic" w:cs="Simplified Arabic" w:hint="cs"/>
          <w:sz w:val="28"/>
          <w:szCs w:val="28"/>
          <w:rtl/>
          <w:lang w:bidi="ar-DZ"/>
        </w:rPr>
        <w:t xml:space="preserve">: الاقتصاد الرقمي في الجزائر جامعة جيلالي </w:t>
      </w:r>
      <w:proofErr w:type="spellStart"/>
      <w:r w:rsidRPr="000C6218">
        <w:rPr>
          <w:rFonts w:ascii="Simplified Arabic" w:hAnsi="Simplified Arabic" w:cs="Simplified Arabic" w:hint="cs"/>
          <w:sz w:val="28"/>
          <w:szCs w:val="28"/>
          <w:rtl/>
          <w:lang w:bidi="ar-DZ"/>
        </w:rPr>
        <w:t>بونعامة.خميس</w:t>
      </w:r>
      <w:proofErr w:type="spellEnd"/>
      <w:r w:rsidRPr="000C6218">
        <w:rPr>
          <w:rFonts w:ascii="Simplified Arabic" w:hAnsi="Simplified Arabic" w:cs="Simplified Arabic" w:hint="cs"/>
          <w:sz w:val="28"/>
          <w:szCs w:val="28"/>
          <w:rtl/>
          <w:lang w:bidi="ar-DZ"/>
        </w:rPr>
        <w:t xml:space="preserve"> </w:t>
      </w:r>
      <w:proofErr w:type="spellStart"/>
      <w:r w:rsidRPr="000C6218">
        <w:rPr>
          <w:rFonts w:ascii="Simplified Arabic" w:hAnsi="Simplified Arabic" w:cs="Simplified Arabic" w:hint="cs"/>
          <w:sz w:val="28"/>
          <w:szCs w:val="28"/>
          <w:rtl/>
          <w:lang w:bidi="ar-DZ"/>
        </w:rPr>
        <w:t>مليانة</w:t>
      </w:r>
      <w:proofErr w:type="spellEnd"/>
    </w:p>
    <w:p w:rsidR="004232BF" w:rsidRDefault="004232BF" w:rsidP="000C6218">
      <w:pPr>
        <w:tabs>
          <w:tab w:val="right" w:pos="0"/>
        </w:tabs>
        <w:bidi/>
        <w:spacing w:line="480" w:lineRule="auto"/>
        <w:jc w:val="both"/>
        <w:rPr>
          <w:rFonts w:ascii="Simplified Arabic" w:hAnsi="Simplified Arabic" w:cs="Simplified Arabic"/>
          <w:sz w:val="28"/>
          <w:szCs w:val="28"/>
          <w:rtl/>
          <w:lang w:bidi="ar-DZ"/>
        </w:rPr>
      </w:pPr>
      <w:r w:rsidRPr="00224F81">
        <w:rPr>
          <w:rFonts w:ascii="Simplified Arabic" w:hAnsi="Simplified Arabic" w:cs="Simplified Arabic"/>
          <w:b/>
          <w:bCs/>
          <w:sz w:val="28"/>
          <w:szCs w:val="28"/>
          <w:rtl/>
          <w:lang w:bidi="ar-DZ"/>
        </w:rPr>
        <w:t xml:space="preserve">رئيس اللجنة </w:t>
      </w:r>
      <w:proofErr w:type="gramStart"/>
      <w:r w:rsidRPr="00224F81">
        <w:rPr>
          <w:rFonts w:ascii="Simplified Arabic" w:hAnsi="Simplified Arabic" w:cs="Simplified Arabic"/>
          <w:b/>
          <w:bCs/>
          <w:sz w:val="28"/>
          <w:szCs w:val="28"/>
          <w:rtl/>
          <w:lang w:bidi="ar-DZ"/>
        </w:rPr>
        <w:t>العلمية</w:t>
      </w:r>
      <w:r w:rsidRPr="00AB5FDA">
        <w:rPr>
          <w:rFonts w:ascii="Simplified Arabic" w:hAnsi="Simplified Arabic" w:cs="Simplified Arabic"/>
          <w:sz w:val="28"/>
          <w:szCs w:val="28"/>
          <w:rtl/>
          <w:lang w:bidi="ar-DZ"/>
        </w:rPr>
        <w:t xml:space="preserve"> :</w:t>
      </w:r>
      <w:proofErr w:type="gramEnd"/>
      <w:r w:rsidRPr="00AB5FDA">
        <w:rPr>
          <w:rFonts w:ascii="Simplified Arabic" w:hAnsi="Simplified Arabic" w:cs="Simplified Arabic" w:hint="cs"/>
          <w:sz w:val="28"/>
          <w:szCs w:val="28"/>
          <w:rtl/>
          <w:lang w:bidi="ar-DZ"/>
        </w:rPr>
        <w:t>أ.د.</w:t>
      </w:r>
      <w:r>
        <w:rPr>
          <w:rFonts w:ascii="Simplified Arabic" w:hAnsi="Simplified Arabic" w:cs="Simplified Arabic" w:hint="cs"/>
          <w:sz w:val="28"/>
          <w:szCs w:val="28"/>
          <w:rtl/>
          <w:lang w:bidi="ar-DZ"/>
        </w:rPr>
        <w:t xml:space="preserve"> </w:t>
      </w:r>
      <w:r w:rsidRPr="00AB5FDA">
        <w:rPr>
          <w:rFonts w:ascii="Simplified Arabic" w:hAnsi="Simplified Arabic" w:cs="Simplified Arabic" w:hint="cs"/>
          <w:sz w:val="28"/>
          <w:szCs w:val="28"/>
          <w:rtl/>
          <w:lang w:bidi="ar-DZ"/>
        </w:rPr>
        <w:t>كيسرى مسعود</w:t>
      </w:r>
      <w:r>
        <w:rPr>
          <w:rFonts w:ascii="Simplified Arabic" w:hAnsi="Simplified Arabic" w:cs="Simplified Arabic" w:hint="cs"/>
          <w:sz w:val="28"/>
          <w:szCs w:val="28"/>
          <w:rtl/>
          <w:lang w:bidi="ar-DZ"/>
        </w:rPr>
        <w:t xml:space="preserve">    </w:t>
      </w:r>
      <w:r w:rsidRPr="00AB5FDA">
        <w:rPr>
          <w:rFonts w:ascii="Simplified Arabic" w:hAnsi="Simplified Arabic" w:cs="Simplified Arabic" w:hint="cs"/>
          <w:sz w:val="28"/>
          <w:szCs w:val="28"/>
          <w:rtl/>
          <w:lang w:bidi="ar-DZ"/>
        </w:rPr>
        <w:t>جامعة الجزائر3</w:t>
      </w:r>
    </w:p>
    <w:p w:rsidR="004232BF" w:rsidRDefault="004232BF" w:rsidP="000C6218">
      <w:pPr>
        <w:tabs>
          <w:tab w:val="right" w:pos="0"/>
        </w:tabs>
        <w:bidi/>
        <w:spacing w:line="480" w:lineRule="auto"/>
        <w:jc w:val="both"/>
        <w:rPr>
          <w:rFonts w:ascii="Simplified Arabic" w:hAnsi="Simplified Arabic" w:cs="Simplified Arabic"/>
          <w:sz w:val="28"/>
          <w:szCs w:val="28"/>
          <w:rtl/>
          <w:lang w:bidi="ar-DZ"/>
        </w:rPr>
      </w:pPr>
      <w:r w:rsidRPr="00224F81">
        <w:rPr>
          <w:rFonts w:ascii="Simplified Arabic" w:hAnsi="Simplified Arabic" w:cs="Simplified Arabic" w:hint="cs"/>
          <w:b/>
          <w:bCs/>
          <w:sz w:val="28"/>
          <w:szCs w:val="28"/>
          <w:rtl/>
          <w:lang w:bidi="ar-DZ"/>
        </w:rPr>
        <w:t>ر</w:t>
      </w:r>
      <w:r>
        <w:rPr>
          <w:rFonts w:ascii="Simplified Arabic" w:hAnsi="Simplified Arabic" w:cs="Simplified Arabic" w:hint="cs"/>
          <w:b/>
          <w:bCs/>
          <w:sz w:val="28"/>
          <w:szCs w:val="28"/>
          <w:rtl/>
          <w:lang w:bidi="ar-DZ"/>
        </w:rPr>
        <w:t>ئ</w:t>
      </w:r>
      <w:r w:rsidRPr="00224F81">
        <w:rPr>
          <w:rFonts w:ascii="Simplified Arabic" w:hAnsi="Simplified Arabic" w:cs="Simplified Arabic" w:hint="cs"/>
          <w:b/>
          <w:bCs/>
          <w:sz w:val="28"/>
          <w:szCs w:val="28"/>
          <w:rtl/>
          <w:lang w:bidi="ar-DZ"/>
        </w:rPr>
        <w:t>يس</w:t>
      </w:r>
      <w:r>
        <w:rPr>
          <w:rFonts w:ascii="Simplified Arabic" w:hAnsi="Simplified Arabic" w:cs="Simplified Arabic" w:hint="cs"/>
          <w:b/>
          <w:bCs/>
          <w:sz w:val="28"/>
          <w:szCs w:val="28"/>
          <w:rtl/>
          <w:lang w:bidi="ar-DZ"/>
        </w:rPr>
        <w:t>ة</w:t>
      </w:r>
      <w:r w:rsidRPr="00224F81">
        <w:rPr>
          <w:rFonts w:ascii="Simplified Arabic" w:hAnsi="Simplified Arabic" w:cs="Simplified Arabic" w:hint="cs"/>
          <w:b/>
          <w:bCs/>
          <w:sz w:val="28"/>
          <w:szCs w:val="28"/>
          <w:rtl/>
          <w:lang w:bidi="ar-DZ"/>
        </w:rPr>
        <w:t xml:space="preserve"> اللجنة التنظيمية:</w:t>
      </w:r>
      <w:r>
        <w:rPr>
          <w:rFonts w:ascii="Simplified Arabic" w:hAnsi="Simplified Arabic" w:cs="Simplified Arabic" w:hint="cs"/>
          <w:sz w:val="28"/>
          <w:szCs w:val="28"/>
          <w:rtl/>
          <w:lang w:bidi="ar-DZ"/>
        </w:rPr>
        <w:t xml:space="preserve"> د. جدي أسماء   </w:t>
      </w:r>
      <w:r w:rsidRPr="00AB5FDA">
        <w:rPr>
          <w:rFonts w:ascii="Simplified Arabic" w:hAnsi="Simplified Arabic" w:cs="Simplified Arabic" w:hint="cs"/>
          <w:sz w:val="28"/>
          <w:szCs w:val="28"/>
          <w:rtl/>
          <w:lang w:bidi="ar-DZ"/>
        </w:rPr>
        <w:t>جامعة الجزائر3</w:t>
      </w:r>
      <w:r>
        <w:rPr>
          <w:rFonts w:ascii="Simplified Arabic" w:hAnsi="Simplified Arabic" w:cs="Simplified Arabic" w:hint="cs"/>
          <w:sz w:val="28"/>
          <w:szCs w:val="28"/>
          <w:rtl/>
          <w:lang w:bidi="ar-DZ"/>
        </w:rPr>
        <w:t>.</w:t>
      </w:r>
    </w:p>
    <w:p w:rsidR="004232BF" w:rsidRDefault="004232BF" w:rsidP="004232BF">
      <w:pPr>
        <w:tabs>
          <w:tab w:val="right" w:pos="0"/>
        </w:tabs>
        <w:bidi/>
        <w:spacing w:line="360" w:lineRule="auto"/>
        <w:jc w:val="both"/>
        <w:rPr>
          <w:rFonts w:ascii="Simplified Arabic" w:hAnsi="Simplified Arabic" w:cs="Simplified Arabic"/>
          <w:sz w:val="28"/>
          <w:szCs w:val="28"/>
          <w:rtl/>
          <w:lang w:bidi="ar-DZ"/>
        </w:rPr>
      </w:pPr>
    </w:p>
    <w:p w:rsidR="000C6218" w:rsidRDefault="000C6218" w:rsidP="000C6218">
      <w:pPr>
        <w:tabs>
          <w:tab w:val="right" w:pos="0"/>
        </w:tabs>
        <w:bidi/>
        <w:spacing w:line="360" w:lineRule="auto"/>
        <w:jc w:val="both"/>
        <w:rPr>
          <w:rFonts w:ascii="Simplified Arabic" w:hAnsi="Simplified Arabic" w:cs="Simplified Arabic"/>
          <w:sz w:val="28"/>
          <w:szCs w:val="28"/>
          <w:rtl/>
          <w:lang w:bidi="ar-DZ"/>
        </w:rPr>
      </w:pPr>
    </w:p>
    <w:p w:rsidR="000C6218" w:rsidRDefault="000C6218" w:rsidP="000C6218">
      <w:pPr>
        <w:tabs>
          <w:tab w:val="right" w:pos="0"/>
        </w:tabs>
        <w:bidi/>
        <w:spacing w:line="360" w:lineRule="auto"/>
        <w:jc w:val="both"/>
        <w:rPr>
          <w:rFonts w:ascii="Simplified Arabic" w:hAnsi="Simplified Arabic" w:cs="Simplified Arabic"/>
          <w:sz w:val="28"/>
          <w:szCs w:val="28"/>
          <w:rtl/>
          <w:lang w:bidi="ar-DZ"/>
        </w:rPr>
      </w:pPr>
    </w:p>
    <w:p w:rsidR="000C6218" w:rsidRDefault="000C6218" w:rsidP="000C6218">
      <w:pPr>
        <w:tabs>
          <w:tab w:val="right" w:pos="0"/>
        </w:tabs>
        <w:bidi/>
        <w:spacing w:line="360" w:lineRule="auto"/>
        <w:jc w:val="both"/>
        <w:rPr>
          <w:rFonts w:ascii="Simplified Arabic" w:hAnsi="Simplified Arabic" w:cs="Simplified Arabic"/>
          <w:sz w:val="28"/>
          <w:szCs w:val="28"/>
          <w:rtl/>
          <w:lang w:bidi="ar-DZ"/>
        </w:rPr>
      </w:pPr>
    </w:p>
    <w:p w:rsidR="004232BF" w:rsidRDefault="004232BF" w:rsidP="004232BF">
      <w:pPr>
        <w:shd w:val="clear" w:color="auto" w:fill="D99594" w:themeFill="accent2" w:themeFillTint="99"/>
        <w:tabs>
          <w:tab w:val="right" w:pos="0"/>
        </w:tabs>
        <w:bidi/>
        <w:spacing w:line="240" w:lineRule="auto"/>
        <w:jc w:val="center"/>
        <w:rPr>
          <w:rFonts w:ascii="Simplified Arabic" w:hAnsi="Simplified Arabic" w:cs="Simplified Arabic"/>
          <w:sz w:val="28"/>
          <w:szCs w:val="28"/>
        </w:rPr>
      </w:pPr>
      <w:r w:rsidRPr="003D0691">
        <w:rPr>
          <w:rFonts w:ascii="Simplified Arabic" w:hAnsi="Simplified Arabic" w:cs="Simplified Arabic" w:hint="cs"/>
          <w:b/>
          <w:bCs/>
          <w:sz w:val="32"/>
          <w:szCs w:val="32"/>
          <w:rtl/>
          <w:lang w:bidi="ar-DZ"/>
        </w:rPr>
        <w:t>إشكالية الملتقى:</w:t>
      </w:r>
    </w:p>
    <w:p w:rsidR="000C6218" w:rsidRDefault="000C6218" w:rsidP="004232BF">
      <w:pPr>
        <w:shd w:val="clear" w:color="auto" w:fill="FFFFFF" w:themeFill="background1"/>
        <w:tabs>
          <w:tab w:val="right" w:pos="0"/>
        </w:tabs>
        <w:bidi/>
        <w:spacing w:line="240" w:lineRule="auto"/>
        <w:jc w:val="both"/>
        <w:rPr>
          <w:rFonts w:ascii="Simplified Arabic" w:hAnsi="Simplified Arabic" w:cs="Simplified Arabic"/>
          <w:sz w:val="28"/>
          <w:szCs w:val="28"/>
          <w:rtl/>
          <w:lang w:bidi="ar-DZ"/>
        </w:rPr>
      </w:pPr>
    </w:p>
    <w:p w:rsidR="004232BF" w:rsidRPr="00156193" w:rsidRDefault="004232BF" w:rsidP="000C6218">
      <w:pPr>
        <w:shd w:val="clear" w:color="auto" w:fill="FFFFFF" w:themeFill="background1"/>
        <w:tabs>
          <w:tab w:val="right" w:pos="0"/>
        </w:tabs>
        <w:bidi/>
        <w:spacing w:line="240" w:lineRule="auto"/>
        <w:jc w:val="both"/>
        <w:rPr>
          <w:rFonts w:ascii="Simplified Arabic" w:hAnsi="Simplified Arabic" w:cs="Simplified Arabic"/>
          <w:sz w:val="28"/>
          <w:szCs w:val="28"/>
          <w:rtl/>
        </w:rPr>
      </w:pPr>
      <w:r w:rsidRPr="00156193">
        <w:rPr>
          <w:rFonts w:ascii="Simplified Arabic" w:hAnsi="Simplified Arabic" w:cs="Simplified Arabic" w:hint="cs"/>
          <w:sz w:val="28"/>
          <w:szCs w:val="28"/>
          <w:rtl/>
          <w:lang w:bidi="ar-DZ"/>
        </w:rPr>
        <w:t>أفقد</w:t>
      </w:r>
      <w:r w:rsidRPr="00156193">
        <w:rPr>
          <w:rFonts w:ascii="Simplified Arabic" w:hAnsi="Simplified Arabic" w:cs="Simplified Arabic" w:hint="cs"/>
          <w:sz w:val="28"/>
          <w:szCs w:val="28"/>
          <w:lang w:bidi="ar-DZ"/>
        </w:rPr>
        <w:t xml:space="preserve"> </w:t>
      </w:r>
      <w:r w:rsidRPr="00156193">
        <w:rPr>
          <w:rFonts w:ascii="Simplified Arabic" w:hAnsi="Simplified Arabic" w:cs="Simplified Arabic" w:hint="cs"/>
          <w:sz w:val="28"/>
          <w:szCs w:val="28"/>
          <w:rtl/>
          <w:lang w:bidi="ar-DZ"/>
        </w:rPr>
        <w:t xml:space="preserve">تسارع </w:t>
      </w:r>
      <w:proofErr w:type="spellStart"/>
      <w:r w:rsidRPr="00156193">
        <w:rPr>
          <w:rFonts w:ascii="Simplified Arabic" w:hAnsi="Simplified Arabic" w:cs="Simplified Arabic" w:hint="cs"/>
          <w:sz w:val="28"/>
          <w:szCs w:val="28"/>
          <w:rtl/>
          <w:lang w:bidi="ar-DZ"/>
        </w:rPr>
        <w:t>التغيير</w:t>
      </w:r>
      <w:r w:rsidR="000C6218">
        <w:rPr>
          <w:rFonts w:ascii="Simplified Arabic" w:hAnsi="Simplified Arabic" w:cs="Simplified Arabic" w:hint="cs"/>
          <w:sz w:val="28"/>
          <w:szCs w:val="28"/>
          <w:rtl/>
          <w:lang w:bidi="ar-DZ"/>
        </w:rPr>
        <w:t>في</w:t>
      </w:r>
      <w:proofErr w:type="spellEnd"/>
      <w:r>
        <w:rPr>
          <w:rFonts w:ascii="Simplified Arabic" w:hAnsi="Simplified Arabic" w:cs="Simplified Arabic" w:hint="cs"/>
          <w:sz w:val="28"/>
          <w:szCs w:val="28"/>
          <w:rtl/>
          <w:lang w:bidi="ar-DZ"/>
        </w:rPr>
        <w:t xml:space="preserve"> </w:t>
      </w:r>
      <w:r w:rsidRPr="00156193">
        <w:rPr>
          <w:rFonts w:ascii="Simplified Arabic" w:hAnsi="Simplified Arabic" w:cs="Simplified Arabic" w:hint="cs"/>
          <w:sz w:val="28"/>
          <w:szCs w:val="28"/>
          <w:rtl/>
          <w:lang w:bidi="ar-DZ"/>
        </w:rPr>
        <w:t>الممارسات الإدارية التقليدية فعاليتها.</w:t>
      </w:r>
      <w:r w:rsidRPr="00156193">
        <w:rPr>
          <w:rFonts w:ascii="Simplified Arabic" w:hAnsi="Simplified Arabic" w:cs="Simplified Arabic" w:hint="cs"/>
          <w:sz w:val="28"/>
          <w:szCs w:val="28"/>
          <w:rtl/>
        </w:rPr>
        <w:t xml:space="preserve"> فعصر المعرفة وتكنولوجيا المعلومات والاتصالات فرض تغييرا في محاور البناء الفكري الاداري وفلسفة الادارة وكذا اليات العمل الاداري وحتى علاقة المنظمات بالمناخ المحيط وطبيعة التفاعل بينهما، وبالتالي اصبحت تشكل اطارا فكريا متناسقا يتلاءم مع اوضاع التطورات المعاصرة وعليه تتبلور </w:t>
      </w:r>
      <w:r w:rsidRPr="00156193">
        <w:rPr>
          <w:rFonts w:ascii="Simplified Arabic" w:hAnsi="Simplified Arabic" w:cs="Simplified Arabic" w:hint="cs"/>
          <w:b/>
          <w:bCs/>
          <w:sz w:val="28"/>
          <w:szCs w:val="28"/>
          <w:rtl/>
        </w:rPr>
        <w:t>إشكالية</w:t>
      </w:r>
      <w:r w:rsidRPr="00156193">
        <w:rPr>
          <w:rFonts w:ascii="Simplified Arabic" w:hAnsi="Simplified Arabic" w:cs="Simplified Arabic" w:hint="cs"/>
          <w:sz w:val="28"/>
          <w:szCs w:val="28"/>
          <w:rtl/>
        </w:rPr>
        <w:t xml:space="preserve"> هذا الملتقى:</w:t>
      </w:r>
    </w:p>
    <w:p w:rsidR="004232BF" w:rsidRPr="003D0691" w:rsidRDefault="004232BF" w:rsidP="004232BF">
      <w:pPr>
        <w:bidi/>
        <w:ind w:firstLine="708"/>
        <w:jc w:val="center"/>
        <w:rPr>
          <w:rFonts w:ascii="Simplified Arabic" w:hAnsi="Simplified Arabic" w:cs="Simplified Arabic"/>
          <w:b/>
          <w:bCs/>
          <w:sz w:val="28"/>
          <w:szCs w:val="28"/>
          <w:rtl/>
        </w:rPr>
      </w:pPr>
      <w:r w:rsidRPr="003D0691">
        <w:rPr>
          <w:rFonts w:ascii="Simplified Arabic" w:hAnsi="Simplified Arabic" w:cs="Simplified Arabic" w:hint="cs"/>
          <w:b/>
          <w:bCs/>
          <w:sz w:val="28"/>
          <w:szCs w:val="28"/>
          <w:rtl/>
        </w:rPr>
        <w:t>ما</w:t>
      </w:r>
      <w:r>
        <w:rPr>
          <w:rFonts w:ascii="Simplified Arabic" w:hAnsi="Simplified Arabic" w:cs="Simplified Arabic" w:hint="cs"/>
          <w:b/>
          <w:bCs/>
          <w:sz w:val="28"/>
          <w:szCs w:val="28"/>
          <w:rtl/>
        </w:rPr>
        <w:t xml:space="preserve"> هو واقع </w:t>
      </w:r>
      <w:r w:rsidRPr="003D0691">
        <w:rPr>
          <w:rFonts w:ascii="Simplified Arabic" w:hAnsi="Simplified Arabic" w:cs="Simplified Arabic" w:hint="cs"/>
          <w:b/>
          <w:bCs/>
          <w:sz w:val="28"/>
          <w:szCs w:val="28"/>
          <w:rtl/>
        </w:rPr>
        <w:t>ممارسة ا</w:t>
      </w:r>
      <w:r>
        <w:rPr>
          <w:rFonts w:ascii="Simplified Arabic" w:hAnsi="Simplified Arabic" w:cs="Simplified Arabic" w:hint="cs"/>
          <w:b/>
          <w:bCs/>
          <w:sz w:val="28"/>
          <w:szCs w:val="28"/>
          <w:rtl/>
        </w:rPr>
        <w:t>لأساليب الادارية الحديثة في الم</w:t>
      </w:r>
      <w:r w:rsidRPr="003D0691">
        <w:rPr>
          <w:rFonts w:ascii="Simplified Arabic" w:hAnsi="Simplified Arabic" w:cs="Simplified Arabic" w:hint="cs"/>
          <w:b/>
          <w:bCs/>
          <w:sz w:val="28"/>
          <w:szCs w:val="28"/>
          <w:rtl/>
        </w:rPr>
        <w:t>ؤسسات الجزائرية</w:t>
      </w:r>
    </w:p>
    <w:p w:rsidR="004232BF" w:rsidRPr="003D0691" w:rsidRDefault="004232BF" w:rsidP="004232BF">
      <w:pPr>
        <w:shd w:val="clear" w:color="auto" w:fill="D99594" w:themeFill="accent2" w:themeFillTint="99"/>
        <w:tabs>
          <w:tab w:val="right" w:pos="0"/>
        </w:tabs>
        <w:bidi/>
        <w:jc w:val="center"/>
        <w:rPr>
          <w:rFonts w:ascii="Simplified Arabic" w:hAnsi="Simplified Arabic" w:cs="Simplified Arabic"/>
          <w:b/>
          <w:bCs/>
          <w:sz w:val="32"/>
          <w:szCs w:val="32"/>
          <w:rtl/>
          <w:lang w:bidi="ar-DZ"/>
        </w:rPr>
      </w:pPr>
      <w:r w:rsidRPr="003D0691">
        <w:rPr>
          <w:rFonts w:ascii="Simplified Arabic" w:hAnsi="Simplified Arabic" w:cs="Simplified Arabic" w:hint="cs"/>
          <w:b/>
          <w:bCs/>
          <w:sz w:val="32"/>
          <w:szCs w:val="32"/>
          <w:rtl/>
          <w:lang w:bidi="ar-DZ"/>
        </w:rPr>
        <w:t>محاور الملتقى:</w:t>
      </w:r>
    </w:p>
    <w:p w:rsidR="004232BF" w:rsidRPr="003D0691" w:rsidRDefault="004232BF" w:rsidP="004232BF">
      <w:pPr>
        <w:pStyle w:val="Paragraphedeliste"/>
        <w:numPr>
          <w:ilvl w:val="0"/>
          <w:numId w:val="2"/>
        </w:numPr>
        <w:tabs>
          <w:tab w:val="right" w:pos="0"/>
        </w:tabs>
        <w:bidi/>
        <w:spacing w:after="200" w:line="276" w:lineRule="auto"/>
        <w:jc w:val="both"/>
        <w:rPr>
          <w:rFonts w:ascii="Simplified Arabic" w:hAnsi="Simplified Arabic" w:cs="Simplified Arabic"/>
          <w:sz w:val="28"/>
          <w:szCs w:val="28"/>
          <w:lang w:bidi="ar-DZ"/>
        </w:rPr>
      </w:pPr>
      <w:r w:rsidRPr="003D0691">
        <w:rPr>
          <w:rFonts w:ascii="Simplified Arabic" w:hAnsi="Simplified Arabic" w:cs="Simplified Arabic" w:hint="cs"/>
          <w:sz w:val="28"/>
          <w:szCs w:val="28"/>
          <w:rtl/>
          <w:lang w:bidi="ar-DZ"/>
        </w:rPr>
        <w:t>الممارسات الادارية الحديثة في إدارة الأعمال.</w:t>
      </w:r>
    </w:p>
    <w:p w:rsidR="004232BF" w:rsidRPr="003D0691" w:rsidRDefault="004232BF" w:rsidP="004232BF">
      <w:pPr>
        <w:pStyle w:val="Paragraphedeliste"/>
        <w:numPr>
          <w:ilvl w:val="0"/>
          <w:numId w:val="2"/>
        </w:numPr>
        <w:tabs>
          <w:tab w:val="right" w:pos="0"/>
        </w:tabs>
        <w:bidi/>
        <w:spacing w:after="200" w:line="276" w:lineRule="auto"/>
        <w:jc w:val="both"/>
        <w:rPr>
          <w:rFonts w:ascii="Simplified Arabic" w:hAnsi="Simplified Arabic" w:cs="Simplified Arabic"/>
          <w:sz w:val="28"/>
          <w:szCs w:val="28"/>
          <w:lang w:bidi="ar-DZ"/>
        </w:rPr>
      </w:pPr>
      <w:r w:rsidRPr="003D0691">
        <w:rPr>
          <w:rFonts w:ascii="Simplified Arabic" w:hAnsi="Simplified Arabic" w:cs="Simplified Arabic" w:hint="cs"/>
          <w:sz w:val="28"/>
          <w:szCs w:val="28"/>
          <w:rtl/>
          <w:lang w:bidi="ar-DZ"/>
        </w:rPr>
        <w:t>الممارسات الادارية الحديثة في إدارة الموارد البشرية.</w:t>
      </w:r>
    </w:p>
    <w:p w:rsidR="004232BF" w:rsidRPr="003D0691" w:rsidRDefault="004232BF" w:rsidP="004232BF">
      <w:pPr>
        <w:pStyle w:val="Paragraphedeliste"/>
        <w:numPr>
          <w:ilvl w:val="0"/>
          <w:numId w:val="2"/>
        </w:numPr>
        <w:tabs>
          <w:tab w:val="right" w:pos="0"/>
        </w:tabs>
        <w:bidi/>
        <w:spacing w:after="200" w:line="276" w:lineRule="auto"/>
        <w:jc w:val="both"/>
        <w:rPr>
          <w:rFonts w:ascii="Simplified Arabic" w:hAnsi="Simplified Arabic" w:cs="Simplified Arabic"/>
          <w:sz w:val="28"/>
          <w:szCs w:val="28"/>
          <w:lang w:bidi="ar-DZ"/>
        </w:rPr>
      </w:pPr>
      <w:r w:rsidRPr="003D0691">
        <w:rPr>
          <w:rFonts w:ascii="Simplified Arabic" w:hAnsi="Simplified Arabic" w:cs="Simplified Arabic" w:hint="cs"/>
          <w:sz w:val="28"/>
          <w:szCs w:val="28"/>
          <w:rtl/>
          <w:lang w:bidi="ar-DZ"/>
        </w:rPr>
        <w:t>الممارسات الادارية الحديثة في إدارة الميزانية.</w:t>
      </w:r>
    </w:p>
    <w:p w:rsidR="004232BF" w:rsidRPr="003D0691" w:rsidRDefault="004232BF" w:rsidP="004232BF">
      <w:pPr>
        <w:pStyle w:val="Paragraphedeliste"/>
        <w:numPr>
          <w:ilvl w:val="0"/>
          <w:numId w:val="2"/>
        </w:numPr>
        <w:tabs>
          <w:tab w:val="right" w:pos="0"/>
        </w:tabs>
        <w:bidi/>
        <w:spacing w:after="200" w:line="276" w:lineRule="auto"/>
        <w:jc w:val="both"/>
        <w:rPr>
          <w:rFonts w:ascii="Simplified Arabic" w:hAnsi="Simplified Arabic" w:cs="Simplified Arabic"/>
          <w:sz w:val="28"/>
          <w:szCs w:val="28"/>
          <w:lang w:bidi="ar-DZ"/>
        </w:rPr>
      </w:pPr>
      <w:r w:rsidRPr="003D0691">
        <w:rPr>
          <w:rFonts w:ascii="Simplified Arabic" w:hAnsi="Simplified Arabic" w:cs="Simplified Arabic" w:hint="cs"/>
          <w:sz w:val="28"/>
          <w:szCs w:val="28"/>
          <w:rtl/>
          <w:lang w:bidi="ar-DZ"/>
        </w:rPr>
        <w:t>الممارسات الادارية الحديثة في الإدارة المالية.</w:t>
      </w:r>
    </w:p>
    <w:p w:rsidR="004232BF" w:rsidRPr="00803205" w:rsidRDefault="004232BF" w:rsidP="004232BF">
      <w:pPr>
        <w:pStyle w:val="Paragraphedeliste"/>
        <w:numPr>
          <w:ilvl w:val="0"/>
          <w:numId w:val="2"/>
        </w:numPr>
        <w:tabs>
          <w:tab w:val="right" w:pos="0"/>
        </w:tabs>
        <w:bidi/>
        <w:spacing w:after="200" w:line="276" w:lineRule="auto"/>
        <w:jc w:val="both"/>
        <w:rPr>
          <w:rFonts w:ascii="Simplified Arabic" w:hAnsi="Simplified Arabic" w:cs="Simplified Arabic"/>
          <w:b/>
          <w:bCs/>
          <w:sz w:val="28"/>
          <w:szCs w:val="28"/>
          <w:rtl/>
          <w:lang w:bidi="ar-DZ"/>
        </w:rPr>
      </w:pPr>
      <w:r w:rsidRPr="003D0691">
        <w:rPr>
          <w:rFonts w:ascii="Simplified Arabic" w:hAnsi="Simplified Arabic" w:cs="Simplified Arabic" w:hint="cs"/>
          <w:sz w:val="28"/>
          <w:szCs w:val="28"/>
          <w:rtl/>
          <w:lang w:bidi="ar-DZ"/>
        </w:rPr>
        <w:t>الممارسات الادارية الحديثة في الاستعلام الاقتصادي.</w:t>
      </w:r>
      <w:r w:rsidRPr="003D0691">
        <w:rPr>
          <w:rFonts w:ascii="Simplified Arabic" w:hAnsi="Simplified Arabic" w:cs="Simplified Arabic" w:hint="cs"/>
          <w:sz w:val="28"/>
          <w:szCs w:val="28"/>
          <w:rtl/>
          <w:lang w:bidi="ar-DZ"/>
        </w:rPr>
        <w:tab/>
      </w:r>
    </w:p>
    <w:p w:rsidR="004232BF" w:rsidRPr="003D0691" w:rsidRDefault="004232BF" w:rsidP="004232BF">
      <w:pPr>
        <w:shd w:val="clear" w:color="auto" w:fill="D99594" w:themeFill="accent2" w:themeFillTint="99"/>
        <w:tabs>
          <w:tab w:val="right" w:pos="0"/>
        </w:tabs>
        <w:bidi/>
        <w:spacing w:line="240" w:lineRule="auto"/>
        <w:jc w:val="cente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أهداف </w:t>
      </w:r>
      <w:r w:rsidRPr="003D0691">
        <w:rPr>
          <w:rFonts w:ascii="Simplified Arabic" w:hAnsi="Simplified Arabic" w:cs="Simplified Arabic" w:hint="cs"/>
          <w:b/>
          <w:bCs/>
          <w:sz w:val="32"/>
          <w:szCs w:val="32"/>
          <w:rtl/>
          <w:lang w:bidi="ar-DZ"/>
        </w:rPr>
        <w:t>الملتقى:</w:t>
      </w:r>
    </w:p>
    <w:p w:rsidR="004232BF" w:rsidRPr="000C6218" w:rsidRDefault="000C6218" w:rsidP="000C6218">
      <w:pPr>
        <w:tabs>
          <w:tab w:val="right" w:pos="0"/>
        </w:tabs>
        <w:bidi/>
        <w:spacing w:line="240" w:lineRule="auto"/>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4232BF" w:rsidRPr="000C6218">
        <w:rPr>
          <w:rFonts w:ascii="Simplified Arabic" w:hAnsi="Simplified Arabic" w:cs="Simplified Arabic" w:hint="cs"/>
          <w:sz w:val="28"/>
          <w:szCs w:val="28"/>
          <w:rtl/>
          <w:lang w:bidi="ar-DZ"/>
        </w:rPr>
        <w:t>التعريف بالأساليب والممارسات الادارية الحديثة.</w:t>
      </w:r>
    </w:p>
    <w:p w:rsidR="004232BF" w:rsidRPr="000C6218" w:rsidRDefault="000C6218" w:rsidP="000C6218">
      <w:pPr>
        <w:tabs>
          <w:tab w:val="right" w:pos="0"/>
        </w:tabs>
        <w:bidi/>
        <w:spacing w:line="240"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4232BF" w:rsidRPr="000C6218">
        <w:rPr>
          <w:rFonts w:ascii="Simplified Arabic" w:hAnsi="Simplified Arabic" w:cs="Simplified Arabic" w:hint="cs"/>
          <w:sz w:val="28"/>
          <w:szCs w:val="28"/>
          <w:rtl/>
          <w:lang w:bidi="ar-DZ"/>
        </w:rPr>
        <w:t>تقديم مجموعة متكاملة من المفاهيم والاتجاهات المعاصرة في مجال الادارة.</w:t>
      </w:r>
    </w:p>
    <w:p w:rsidR="004232BF" w:rsidRPr="000C6218" w:rsidRDefault="000C6218" w:rsidP="000C6218">
      <w:pPr>
        <w:tabs>
          <w:tab w:val="right" w:pos="0"/>
        </w:tabs>
        <w:bidi/>
        <w:spacing w:line="240" w:lineRule="auto"/>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4232BF" w:rsidRPr="000C6218">
        <w:rPr>
          <w:rFonts w:ascii="Simplified Arabic" w:hAnsi="Simplified Arabic" w:cs="Simplified Arabic" w:hint="cs"/>
          <w:sz w:val="28"/>
          <w:szCs w:val="28"/>
          <w:rtl/>
          <w:lang w:bidi="ar-DZ"/>
        </w:rPr>
        <w:t>صقل وتنمية معارف طلبة الدكتوراه في أساليب الادارة الحديثة.</w:t>
      </w:r>
    </w:p>
    <w:p w:rsidR="004232BF" w:rsidRPr="000C6218" w:rsidRDefault="000C6218" w:rsidP="000C6218">
      <w:pPr>
        <w:tabs>
          <w:tab w:val="right" w:pos="0"/>
        </w:tabs>
        <w:bidi/>
        <w:spacing w:line="240" w:lineRule="auto"/>
        <w:ind w:left="425"/>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4232BF" w:rsidRPr="000C6218">
        <w:rPr>
          <w:rFonts w:ascii="Simplified Arabic" w:hAnsi="Simplified Arabic" w:cs="Simplified Arabic" w:hint="cs"/>
          <w:sz w:val="28"/>
          <w:szCs w:val="28"/>
          <w:rtl/>
          <w:lang w:bidi="ar-DZ"/>
        </w:rPr>
        <w:t>فتح باب النقاش العلمي لكيفية تطبيق معايير الادارة المتميزة.</w:t>
      </w:r>
    </w:p>
    <w:p w:rsidR="004232BF" w:rsidRPr="00803205" w:rsidRDefault="004232BF" w:rsidP="004232BF">
      <w:pPr>
        <w:pStyle w:val="Paragraphedeliste"/>
        <w:tabs>
          <w:tab w:val="right" w:pos="0"/>
        </w:tabs>
        <w:bidi/>
        <w:spacing w:after="200" w:line="240" w:lineRule="auto"/>
        <w:jc w:val="both"/>
        <w:rPr>
          <w:rFonts w:ascii="Simplified Arabic" w:hAnsi="Simplified Arabic" w:cs="Simplified Arabic"/>
          <w:sz w:val="28"/>
          <w:szCs w:val="28"/>
          <w:rtl/>
          <w:lang w:bidi="ar-DZ"/>
        </w:rPr>
      </w:pPr>
    </w:p>
    <w:p w:rsidR="004232BF" w:rsidRPr="00CF436C" w:rsidRDefault="004232BF" w:rsidP="004232BF">
      <w:pPr>
        <w:shd w:val="clear" w:color="auto" w:fill="D99594" w:themeFill="accent2" w:themeFillTint="99"/>
        <w:tabs>
          <w:tab w:val="right" w:pos="0"/>
        </w:tabs>
        <w:bidi/>
        <w:spacing w:line="240" w:lineRule="auto"/>
        <w:jc w:val="center"/>
        <w:rPr>
          <w:rFonts w:ascii="Simplified Arabic" w:hAnsi="Simplified Arabic" w:cs="Simplified Arabic"/>
          <w:b/>
          <w:bCs/>
          <w:sz w:val="32"/>
          <w:szCs w:val="32"/>
          <w:rtl/>
          <w:lang w:bidi="ar-DZ"/>
        </w:rPr>
      </w:pPr>
      <w:r w:rsidRPr="00CF436C">
        <w:rPr>
          <w:rFonts w:ascii="Simplified Arabic" w:hAnsi="Simplified Arabic" w:cs="Simplified Arabic" w:hint="cs"/>
          <w:b/>
          <w:bCs/>
          <w:sz w:val="32"/>
          <w:szCs w:val="32"/>
          <w:rtl/>
          <w:lang w:bidi="ar-DZ"/>
        </w:rPr>
        <w:t>الجهات المنظمة:</w:t>
      </w:r>
    </w:p>
    <w:p w:rsidR="004232BF" w:rsidRPr="000C6218" w:rsidRDefault="004232BF" w:rsidP="000C6218">
      <w:pPr>
        <w:pStyle w:val="Paragraphedeliste"/>
        <w:numPr>
          <w:ilvl w:val="0"/>
          <w:numId w:val="3"/>
        </w:numPr>
        <w:tabs>
          <w:tab w:val="right" w:pos="0"/>
        </w:tabs>
        <w:bidi/>
        <w:spacing w:line="276" w:lineRule="auto"/>
        <w:jc w:val="both"/>
        <w:rPr>
          <w:rFonts w:ascii="Simplified Arabic" w:hAnsi="Simplified Arabic" w:cs="Simplified Arabic"/>
          <w:sz w:val="28"/>
          <w:szCs w:val="28"/>
          <w:rtl/>
          <w:lang w:bidi="ar-DZ"/>
        </w:rPr>
      </w:pPr>
      <w:r w:rsidRPr="000C6218">
        <w:rPr>
          <w:rFonts w:ascii="Simplified Arabic" w:hAnsi="Simplified Arabic" w:cs="Simplified Arabic" w:hint="cs"/>
          <w:sz w:val="28"/>
          <w:szCs w:val="28"/>
          <w:rtl/>
          <w:lang w:bidi="ar-DZ"/>
        </w:rPr>
        <w:t xml:space="preserve">جامعة </w:t>
      </w:r>
      <w:proofErr w:type="gramStart"/>
      <w:r w:rsidRPr="000C6218">
        <w:rPr>
          <w:rFonts w:ascii="Simplified Arabic" w:hAnsi="Simplified Arabic" w:cs="Simplified Arabic" w:hint="cs"/>
          <w:sz w:val="28"/>
          <w:szCs w:val="28"/>
          <w:rtl/>
          <w:lang w:bidi="ar-DZ"/>
        </w:rPr>
        <w:t>الجزائر3</w:t>
      </w:r>
      <w:proofErr w:type="gramEnd"/>
      <w:r w:rsidRPr="000C6218">
        <w:rPr>
          <w:rFonts w:ascii="Simplified Arabic" w:hAnsi="Simplified Arabic" w:cs="Simplified Arabic" w:hint="cs"/>
          <w:sz w:val="28"/>
          <w:szCs w:val="28"/>
          <w:rtl/>
          <w:lang w:bidi="ar-DZ"/>
        </w:rPr>
        <w:t>.</w:t>
      </w:r>
    </w:p>
    <w:p w:rsidR="004232BF" w:rsidRPr="000C6218" w:rsidRDefault="004232BF" w:rsidP="000C6218">
      <w:pPr>
        <w:pStyle w:val="Paragraphedeliste"/>
        <w:numPr>
          <w:ilvl w:val="0"/>
          <w:numId w:val="3"/>
        </w:numPr>
        <w:bidi/>
        <w:spacing w:line="276" w:lineRule="auto"/>
        <w:jc w:val="both"/>
        <w:rPr>
          <w:rFonts w:ascii="Simplified Arabic" w:hAnsi="Simplified Arabic" w:cs="Simplified Arabic"/>
          <w:sz w:val="28"/>
          <w:szCs w:val="28"/>
          <w:rtl/>
          <w:lang w:bidi="ar-DZ"/>
        </w:rPr>
      </w:pPr>
      <w:r w:rsidRPr="000C6218">
        <w:rPr>
          <w:rFonts w:ascii="Simplified Arabic" w:hAnsi="Simplified Arabic" w:cs="Simplified Arabic"/>
          <w:sz w:val="28"/>
          <w:szCs w:val="28"/>
          <w:rtl/>
          <w:lang w:bidi="ar-DZ"/>
        </w:rPr>
        <w:t xml:space="preserve">كلية العلوم الاقتصادية وعلوم التسيير والعلوم </w:t>
      </w:r>
      <w:proofErr w:type="spellStart"/>
      <w:r w:rsidRPr="000C6218">
        <w:rPr>
          <w:rFonts w:ascii="Simplified Arabic" w:hAnsi="Simplified Arabic" w:cs="Simplified Arabic"/>
          <w:sz w:val="28"/>
          <w:szCs w:val="28"/>
          <w:rtl/>
          <w:lang w:bidi="ar-DZ"/>
        </w:rPr>
        <w:t>التجارية</w:t>
      </w:r>
      <w:r w:rsidRPr="000C6218">
        <w:rPr>
          <w:rFonts w:ascii="Simplified Arabic" w:hAnsi="Simplified Arabic" w:cs="Simplified Arabic" w:hint="cs"/>
          <w:sz w:val="28"/>
          <w:szCs w:val="28"/>
          <w:rtl/>
          <w:lang w:bidi="ar-DZ"/>
        </w:rPr>
        <w:t>.جامعة</w:t>
      </w:r>
      <w:proofErr w:type="spellEnd"/>
      <w:r w:rsidRPr="000C6218">
        <w:rPr>
          <w:rFonts w:ascii="Simplified Arabic" w:hAnsi="Simplified Arabic" w:cs="Simplified Arabic" w:hint="cs"/>
          <w:sz w:val="28"/>
          <w:szCs w:val="28"/>
          <w:rtl/>
          <w:lang w:bidi="ar-DZ"/>
        </w:rPr>
        <w:t xml:space="preserve"> </w:t>
      </w:r>
      <w:proofErr w:type="gramStart"/>
      <w:r w:rsidRPr="000C6218">
        <w:rPr>
          <w:rFonts w:ascii="Simplified Arabic" w:hAnsi="Simplified Arabic" w:cs="Simplified Arabic" w:hint="cs"/>
          <w:sz w:val="28"/>
          <w:szCs w:val="28"/>
          <w:rtl/>
          <w:lang w:bidi="ar-DZ"/>
        </w:rPr>
        <w:t>الجزائر3</w:t>
      </w:r>
      <w:proofErr w:type="gramEnd"/>
    </w:p>
    <w:p w:rsidR="004232BF" w:rsidRPr="000C6218" w:rsidRDefault="004232BF" w:rsidP="000C6218">
      <w:pPr>
        <w:pStyle w:val="Paragraphedeliste"/>
        <w:numPr>
          <w:ilvl w:val="0"/>
          <w:numId w:val="3"/>
        </w:numPr>
        <w:bidi/>
        <w:spacing w:line="276" w:lineRule="auto"/>
        <w:rPr>
          <w:rFonts w:ascii="Simplified Arabic" w:hAnsi="Simplified Arabic" w:cs="Simplified Arabic"/>
          <w:b/>
          <w:bCs/>
          <w:sz w:val="24"/>
          <w:szCs w:val="24"/>
          <w:lang w:bidi="ar-DZ"/>
        </w:rPr>
      </w:pPr>
      <w:r w:rsidRPr="000C6218">
        <w:rPr>
          <w:rFonts w:ascii="Simplified Arabic" w:hAnsi="Simplified Arabic" w:cs="Simplified Arabic" w:hint="cs"/>
          <w:sz w:val="28"/>
          <w:szCs w:val="28"/>
          <w:rtl/>
          <w:lang w:bidi="ar-DZ"/>
        </w:rPr>
        <w:t xml:space="preserve">مخبر الاقتصاد الرقمي في الجزائر. جامعة جيلالي بونعامة خميس </w:t>
      </w:r>
      <w:proofErr w:type="spellStart"/>
      <w:r w:rsidRPr="000C6218">
        <w:rPr>
          <w:rFonts w:ascii="Simplified Arabic" w:hAnsi="Simplified Arabic" w:cs="Simplified Arabic" w:hint="cs"/>
          <w:sz w:val="28"/>
          <w:szCs w:val="28"/>
          <w:rtl/>
          <w:lang w:bidi="ar-DZ"/>
        </w:rPr>
        <w:t>مليانة</w:t>
      </w:r>
      <w:proofErr w:type="spellEnd"/>
    </w:p>
    <w:p w:rsidR="004232BF" w:rsidRPr="000C6218" w:rsidRDefault="004232BF" w:rsidP="000C6218">
      <w:pPr>
        <w:pStyle w:val="Paragraphedeliste"/>
        <w:numPr>
          <w:ilvl w:val="0"/>
          <w:numId w:val="3"/>
        </w:numPr>
        <w:bidi/>
        <w:spacing w:line="276" w:lineRule="auto"/>
        <w:rPr>
          <w:rFonts w:ascii="Simplified Arabic" w:hAnsi="Simplified Arabic" w:cs="Simplified Arabic"/>
          <w:b/>
          <w:bCs/>
          <w:sz w:val="24"/>
          <w:szCs w:val="24"/>
          <w:rtl/>
          <w:lang w:bidi="ar-DZ"/>
        </w:rPr>
      </w:pPr>
      <w:r w:rsidRPr="000C6218">
        <w:rPr>
          <w:rFonts w:ascii="Simplified Arabic" w:hAnsi="Simplified Arabic" w:cs="Simplified Arabic" w:hint="cs"/>
          <w:sz w:val="28"/>
          <w:szCs w:val="28"/>
          <w:rtl/>
          <w:lang w:bidi="ar-DZ"/>
        </w:rPr>
        <w:t xml:space="preserve">شعبة علوم التسيير للدكتوراه. جامعة </w:t>
      </w:r>
      <w:proofErr w:type="gramStart"/>
      <w:r w:rsidRPr="000C6218">
        <w:rPr>
          <w:rFonts w:ascii="Simplified Arabic" w:hAnsi="Simplified Arabic" w:cs="Simplified Arabic" w:hint="cs"/>
          <w:sz w:val="28"/>
          <w:szCs w:val="28"/>
          <w:rtl/>
          <w:lang w:bidi="ar-DZ"/>
        </w:rPr>
        <w:t>الجزائر3</w:t>
      </w:r>
      <w:proofErr w:type="gramEnd"/>
      <w:r w:rsidRPr="000C6218">
        <w:rPr>
          <w:rFonts w:ascii="Simplified Arabic" w:hAnsi="Simplified Arabic" w:cs="Simplified Arabic" w:hint="cs"/>
          <w:sz w:val="28"/>
          <w:szCs w:val="28"/>
          <w:rtl/>
          <w:lang w:bidi="ar-DZ"/>
        </w:rPr>
        <w:t xml:space="preserve"> </w:t>
      </w:r>
    </w:p>
    <w:p w:rsidR="004232BF" w:rsidRPr="00CF436C" w:rsidRDefault="004232BF" w:rsidP="004232BF">
      <w:pPr>
        <w:shd w:val="clear" w:color="auto" w:fill="D99594" w:themeFill="accent2" w:themeFillTint="99"/>
        <w:tabs>
          <w:tab w:val="right" w:pos="0"/>
        </w:tabs>
        <w:bidi/>
        <w:spacing w:line="240" w:lineRule="auto"/>
        <w:jc w:val="center"/>
        <w:rPr>
          <w:rFonts w:ascii="Simplified Arabic" w:hAnsi="Simplified Arabic" w:cs="Simplified Arabic"/>
          <w:sz w:val="32"/>
          <w:szCs w:val="32"/>
          <w:rtl/>
          <w:lang w:bidi="ar-DZ"/>
        </w:rPr>
      </w:pPr>
      <w:r w:rsidRPr="002A52B5">
        <w:rPr>
          <w:rFonts w:ascii="Simplified Arabic" w:hAnsi="Simplified Arabic" w:cs="Simplified Arabic" w:hint="cs"/>
          <w:b/>
          <w:bCs/>
          <w:sz w:val="32"/>
          <w:szCs w:val="32"/>
          <w:shd w:val="clear" w:color="auto" w:fill="D99594" w:themeFill="accent2" w:themeFillTint="99"/>
          <w:rtl/>
          <w:lang w:bidi="ar-DZ"/>
        </w:rPr>
        <w:t>الجهات المدعوة للمشاركة:</w:t>
      </w:r>
    </w:p>
    <w:p w:rsidR="004232BF" w:rsidRPr="001F0022" w:rsidRDefault="004232BF" w:rsidP="004232BF">
      <w:pPr>
        <w:pStyle w:val="Paragraphedeliste"/>
        <w:numPr>
          <w:ilvl w:val="0"/>
          <w:numId w:val="1"/>
        </w:numPr>
        <w:tabs>
          <w:tab w:val="right" w:pos="0"/>
        </w:tabs>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الأساتذة الباحثون والباحثو</w:t>
      </w:r>
      <w:r w:rsidRPr="001F0022">
        <w:rPr>
          <w:rFonts w:ascii="Simplified Arabic" w:hAnsi="Simplified Arabic" w:cs="Simplified Arabic" w:hint="cs"/>
          <w:sz w:val="28"/>
          <w:szCs w:val="28"/>
          <w:rtl/>
          <w:lang w:bidi="ar-DZ"/>
        </w:rPr>
        <w:t xml:space="preserve">ن </w:t>
      </w:r>
      <w:r>
        <w:rPr>
          <w:rFonts w:ascii="Simplified Arabic" w:hAnsi="Simplified Arabic" w:cs="Simplified Arabic" w:hint="cs"/>
          <w:sz w:val="28"/>
          <w:szCs w:val="28"/>
          <w:rtl/>
          <w:lang w:bidi="ar-DZ"/>
        </w:rPr>
        <w:t xml:space="preserve">الدائمون </w:t>
      </w:r>
      <w:r w:rsidRPr="001F0022">
        <w:rPr>
          <w:rFonts w:ascii="Simplified Arabic" w:hAnsi="Simplified Arabic" w:cs="Simplified Arabic" w:hint="cs"/>
          <w:sz w:val="28"/>
          <w:szCs w:val="28"/>
          <w:rtl/>
          <w:lang w:bidi="ar-DZ"/>
        </w:rPr>
        <w:t>المتخصص</w:t>
      </w:r>
      <w:r>
        <w:rPr>
          <w:rFonts w:ascii="Simplified Arabic" w:hAnsi="Simplified Arabic" w:cs="Simplified Arabic" w:hint="cs"/>
          <w:sz w:val="28"/>
          <w:szCs w:val="28"/>
          <w:rtl/>
          <w:lang w:bidi="ar-DZ"/>
        </w:rPr>
        <w:t>و</w:t>
      </w:r>
      <w:r w:rsidRPr="001F0022">
        <w:rPr>
          <w:rFonts w:ascii="Simplified Arabic" w:hAnsi="Simplified Arabic" w:cs="Simplified Arabic" w:hint="cs"/>
          <w:sz w:val="28"/>
          <w:szCs w:val="28"/>
          <w:rtl/>
          <w:lang w:bidi="ar-DZ"/>
        </w:rPr>
        <w:t>ن.</w:t>
      </w:r>
    </w:p>
    <w:p w:rsidR="004232BF" w:rsidRPr="00803205" w:rsidRDefault="004232BF" w:rsidP="004232BF">
      <w:pPr>
        <w:pStyle w:val="Paragraphedeliste"/>
        <w:numPr>
          <w:ilvl w:val="0"/>
          <w:numId w:val="1"/>
        </w:numPr>
        <w:tabs>
          <w:tab w:val="right" w:pos="0"/>
        </w:tabs>
        <w:bidi/>
        <w:spacing w:after="0" w:line="240" w:lineRule="auto"/>
        <w:jc w:val="both"/>
        <w:rPr>
          <w:rFonts w:ascii="Simplified Arabic" w:hAnsi="Simplified Arabic" w:cs="Simplified Arabic"/>
          <w:sz w:val="28"/>
          <w:szCs w:val="28"/>
          <w:rtl/>
          <w:lang w:bidi="ar-DZ"/>
        </w:rPr>
      </w:pPr>
      <w:r w:rsidRPr="001F0022">
        <w:rPr>
          <w:rFonts w:ascii="Simplified Arabic" w:hAnsi="Simplified Arabic" w:cs="Simplified Arabic" w:hint="cs"/>
          <w:sz w:val="28"/>
          <w:szCs w:val="28"/>
          <w:rtl/>
          <w:lang w:bidi="ar-DZ"/>
        </w:rPr>
        <w:t>طلبة الدكتوراه.</w:t>
      </w:r>
    </w:p>
    <w:p w:rsidR="004232BF" w:rsidRPr="00441FEB" w:rsidRDefault="004232BF" w:rsidP="004232BF">
      <w:pPr>
        <w:pStyle w:val="Paragraphedeliste"/>
        <w:tabs>
          <w:tab w:val="right" w:pos="0"/>
        </w:tabs>
        <w:bidi/>
        <w:spacing w:after="0" w:line="240" w:lineRule="auto"/>
        <w:ind w:left="360"/>
        <w:jc w:val="both"/>
        <w:rPr>
          <w:rFonts w:ascii="Simplified Arabic" w:hAnsi="Simplified Arabic" w:cs="Simplified Arabic"/>
          <w:sz w:val="28"/>
          <w:szCs w:val="28"/>
          <w:rtl/>
          <w:lang w:bidi="ar-DZ"/>
        </w:rPr>
      </w:pPr>
    </w:p>
    <w:p w:rsidR="004232BF" w:rsidRPr="003D0691" w:rsidRDefault="004232BF" w:rsidP="004232BF">
      <w:pPr>
        <w:pStyle w:val="Paragraphedeliste"/>
        <w:shd w:val="clear" w:color="auto" w:fill="D99594" w:themeFill="accent2" w:themeFillTint="99"/>
        <w:bidi/>
        <w:spacing w:after="0"/>
        <w:ind w:left="0"/>
        <w:jc w:val="center"/>
        <w:rPr>
          <w:rFonts w:ascii="Simplified Arabic" w:hAnsi="Simplified Arabic" w:cs="Simplified Arabic"/>
          <w:b/>
          <w:bCs/>
          <w:sz w:val="32"/>
          <w:szCs w:val="32"/>
          <w:rtl/>
          <w:lang w:bidi="ar-DZ"/>
        </w:rPr>
      </w:pPr>
      <w:r w:rsidRPr="003D0691">
        <w:rPr>
          <w:rFonts w:ascii="Simplified Arabic" w:hAnsi="Simplified Arabic" w:cs="Simplified Arabic" w:hint="cs"/>
          <w:b/>
          <w:bCs/>
          <w:sz w:val="32"/>
          <w:szCs w:val="32"/>
          <w:rtl/>
          <w:lang w:bidi="ar-DZ"/>
        </w:rPr>
        <w:t>شروط وكيفية المشاركة:</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تكون المداخلة المقدمة أصيلة لم يسبق لها وأن نشرت أو قدمت في الملتقيات والأيام الدراسية العلمية أو نشرت في مجلة علمية.</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تكون المداخلة ضمن أحد محاور الملتقى.</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تراعي المداخلة المنهج العلمي المتعارف عليه. </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أن تكون المداخلة باللغة العربية أو </w:t>
      </w:r>
      <w:proofErr w:type="spellStart"/>
      <w:r>
        <w:rPr>
          <w:rFonts w:ascii="Simplified Arabic" w:hAnsi="Simplified Arabic" w:cs="Simplified Arabic" w:hint="cs"/>
          <w:sz w:val="28"/>
          <w:szCs w:val="28"/>
          <w:rtl/>
          <w:lang w:bidi="ar-DZ"/>
        </w:rPr>
        <w:t>الانجليزيةأو</w:t>
      </w:r>
      <w:proofErr w:type="spellEnd"/>
      <w:r>
        <w:rPr>
          <w:rFonts w:ascii="Simplified Arabic" w:hAnsi="Simplified Arabic" w:cs="Simplified Arabic" w:hint="cs"/>
          <w:sz w:val="28"/>
          <w:szCs w:val="28"/>
          <w:rtl/>
          <w:lang w:bidi="ar-DZ"/>
        </w:rPr>
        <w:t xml:space="preserve"> الفرنسية.</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يقدم ملخص باللغة الانجليزية في حالة ما إذا كانت المداخلة  باللغة العربية،وملخص باللغة العربية في حالة ما إذا كانت المداخلة باللغة الأجنبية في حدود 10 أسطر.</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w:t>
      </w:r>
      <w:proofErr w:type="spellStart"/>
      <w:r>
        <w:rPr>
          <w:rFonts w:ascii="Simplified Arabic" w:hAnsi="Simplified Arabic" w:cs="Simplified Arabic" w:hint="cs"/>
          <w:sz w:val="28"/>
          <w:szCs w:val="28"/>
          <w:rtl/>
          <w:lang w:bidi="ar-DZ"/>
        </w:rPr>
        <w:t>لايزيد</w:t>
      </w:r>
      <w:proofErr w:type="spellEnd"/>
      <w:r>
        <w:rPr>
          <w:rFonts w:ascii="Simplified Arabic" w:hAnsi="Simplified Arabic" w:cs="Simplified Arabic" w:hint="cs"/>
          <w:sz w:val="28"/>
          <w:szCs w:val="28"/>
          <w:rtl/>
          <w:lang w:bidi="ar-DZ"/>
        </w:rPr>
        <w:t xml:space="preserve"> عدد الباحثين المشاركين في المداخلة الواحدة عن باحثين اثنين.</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w:t>
      </w:r>
      <w:proofErr w:type="spellStart"/>
      <w:r>
        <w:rPr>
          <w:rFonts w:ascii="Simplified Arabic" w:hAnsi="Simplified Arabic" w:cs="Simplified Arabic" w:hint="cs"/>
          <w:sz w:val="28"/>
          <w:szCs w:val="28"/>
          <w:rtl/>
          <w:lang w:bidi="ar-DZ"/>
        </w:rPr>
        <w:t>لايزيد</w:t>
      </w:r>
      <w:proofErr w:type="spellEnd"/>
      <w:r>
        <w:rPr>
          <w:rFonts w:ascii="Simplified Arabic" w:hAnsi="Simplified Arabic" w:cs="Simplified Arabic" w:hint="cs"/>
          <w:sz w:val="28"/>
          <w:szCs w:val="28"/>
          <w:rtl/>
          <w:lang w:bidi="ar-DZ"/>
        </w:rPr>
        <w:t xml:space="preserve"> عدد صفحات المداخلة 15 عن صفحة وأن لا يقل عن 10 صفحات.</w:t>
      </w:r>
    </w:p>
    <w:p w:rsidR="004232BF" w:rsidRPr="0027510D"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تكتب المداخلة بخط </w:t>
      </w:r>
      <w:r>
        <w:rPr>
          <w:rFonts w:ascii="Simplified Arabic" w:hAnsi="Simplified Arabic" w:cs="Simplified Arabic"/>
          <w:sz w:val="28"/>
          <w:szCs w:val="28"/>
          <w:lang w:val="en-US" w:bidi="ar-DZ"/>
        </w:rPr>
        <w:t xml:space="preserve">simplified </w:t>
      </w:r>
      <w:proofErr w:type="gramStart"/>
      <w:r>
        <w:rPr>
          <w:rFonts w:ascii="Simplified Arabic" w:hAnsi="Simplified Arabic" w:cs="Simplified Arabic"/>
          <w:sz w:val="28"/>
          <w:szCs w:val="28"/>
          <w:lang w:val="en-US" w:bidi="ar-DZ"/>
        </w:rPr>
        <w:t xml:space="preserve">Arabic </w:t>
      </w:r>
      <w:r>
        <w:rPr>
          <w:rFonts w:ascii="Simplified Arabic" w:hAnsi="Simplified Arabic" w:cs="Simplified Arabic" w:hint="cs"/>
          <w:sz w:val="28"/>
          <w:szCs w:val="28"/>
          <w:rtl/>
          <w:lang w:val="en-US" w:bidi="ar-DZ"/>
        </w:rPr>
        <w:t xml:space="preserve"> وبمقاس</w:t>
      </w:r>
      <w:proofErr w:type="gramEnd"/>
      <w:r>
        <w:rPr>
          <w:rFonts w:ascii="Simplified Arabic" w:hAnsi="Simplified Arabic" w:cs="Simplified Arabic" w:hint="cs"/>
          <w:sz w:val="28"/>
          <w:szCs w:val="28"/>
          <w:rtl/>
          <w:lang w:val="en-US" w:bidi="ar-DZ"/>
        </w:rPr>
        <w:t xml:space="preserve"> 14 بالنسبة للغة العربية وبخط</w:t>
      </w:r>
      <w:r>
        <w:rPr>
          <w:rFonts w:ascii="Simplified Arabic" w:hAnsi="Simplified Arabic" w:cs="Simplified Arabic"/>
          <w:sz w:val="28"/>
          <w:szCs w:val="28"/>
          <w:lang w:val="en-US" w:bidi="ar-DZ"/>
        </w:rPr>
        <w:t xml:space="preserve">times new roman  </w:t>
      </w:r>
      <w:r>
        <w:rPr>
          <w:rFonts w:ascii="Simplified Arabic" w:hAnsi="Simplified Arabic" w:cs="Simplified Arabic" w:hint="cs"/>
          <w:sz w:val="28"/>
          <w:szCs w:val="28"/>
          <w:rtl/>
          <w:lang w:val="en-US" w:bidi="ar-DZ"/>
        </w:rPr>
        <w:t xml:space="preserve"> ومقاس 12 بالنسبة للغة الأجنبية.</w:t>
      </w:r>
    </w:p>
    <w:p w:rsidR="004232BF" w:rsidRPr="002A52B5"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 xml:space="preserve">أن يتم التهميش وفقا لطريقة التوثيق الألي </w:t>
      </w:r>
      <w:r>
        <w:rPr>
          <w:rFonts w:ascii="Simplified Arabic" w:hAnsi="Simplified Arabic" w:cs="Simplified Arabic"/>
          <w:sz w:val="28"/>
          <w:szCs w:val="28"/>
          <w:lang w:val="en-US" w:bidi="ar-DZ"/>
        </w:rPr>
        <w:t>APA</w:t>
      </w:r>
      <w:r>
        <w:rPr>
          <w:rFonts w:ascii="Simplified Arabic" w:hAnsi="Simplified Arabic" w:cs="Simplified Arabic" w:hint="cs"/>
          <w:sz w:val="28"/>
          <w:szCs w:val="28"/>
          <w:rtl/>
          <w:lang w:val="en-US" w:bidi="ar-DZ"/>
        </w:rPr>
        <w:t xml:space="preserve"> وبمقاس 12.</w:t>
      </w:r>
    </w:p>
    <w:p w:rsidR="004232BF" w:rsidRP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أن يتم ترك مسافة 2.5 من الجوانب.</w:t>
      </w:r>
    </w:p>
    <w:p w:rsidR="004232BF" w:rsidRPr="00156193" w:rsidRDefault="004232BF" w:rsidP="004232BF">
      <w:pPr>
        <w:pStyle w:val="Paragraphedeliste"/>
        <w:shd w:val="clear" w:color="auto" w:fill="C0504D" w:themeFill="accent2"/>
        <w:tabs>
          <w:tab w:val="right" w:pos="0"/>
        </w:tabs>
        <w:bidi/>
        <w:ind w:left="927"/>
        <w:jc w:val="center"/>
        <w:rPr>
          <w:rFonts w:ascii="Simplified Arabic" w:hAnsi="Simplified Arabic" w:cs="Simplified Arabic"/>
          <w:b/>
          <w:bCs/>
          <w:sz w:val="28"/>
          <w:szCs w:val="28"/>
          <w:lang w:bidi="ar-DZ"/>
        </w:rPr>
      </w:pPr>
      <w:r w:rsidRPr="00156193">
        <w:rPr>
          <w:rFonts w:ascii="Simplified Arabic" w:hAnsi="Simplified Arabic" w:cs="Simplified Arabic" w:hint="cs"/>
          <w:b/>
          <w:bCs/>
          <w:sz w:val="28"/>
          <w:szCs w:val="28"/>
          <w:rtl/>
          <w:lang w:val="en-US" w:bidi="ar-DZ"/>
        </w:rPr>
        <w:t>تواريخ مهمة</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أخر أجل لاستقبال المداخلات:18مارس2019.</w:t>
      </w:r>
    </w:p>
    <w:p w:rsidR="004232BF" w:rsidRDefault="004232BF" w:rsidP="004232BF">
      <w:pPr>
        <w:pStyle w:val="Paragraphedeliste"/>
        <w:numPr>
          <w:ilvl w:val="0"/>
          <w:numId w:val="1"/>
        </w:numPr>
        <w:tabs>
          <w:tab w:val="right" w:pos="0"/>
        </w:tabs>
        <w:bidi/>
        <w:spacing w:after="200" w:line="276"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يتم الرد على المداخلات المقبولة في أجل أقصاه:20مارس2019.</w:t>
      </w:r>
    </w:p>
    <w:p w:rsidR="004232BF" w:rsidRPr="0027510D" w:rsidRDefault="004232BF" w:rsidP="004232BF">
      <w:pPr>
        <w:pStyle w:val="Paragraphedeliste"/>
        <w:numPr>
          <w:ilvl w:val="0"/>
          <w:numId w:val="1"/>
        </w:numPr>
        <w:tabs>
          <w:tab w:val="right" w:pos="0"/>
        </w:tabs>
        <w:bidi/>
        <w:spacing w:after="200" w:line="240" w:lineRule="auto"/>
        <w:jc w:val="both"/>
        <w:rPr>
          <w:rFonts w:ascii="Simplified Arabic" w:hAnsi="Simplified Arabic" w:cs="Simplified Arabic"/>
          <w:sz w:val="28"/>
          <w:szCs w:val="28"/>
          <w:rtl/>
          <w:lang w:bidi="ar-DZ"/>
        </w:rPr>
      </w:pPr>
      <w:r w:rsidRPr="0027510D">
        <w:rPr>
          <w:rFonts w:ascii="Simplified Arabic" w:hAnsi="Simplified Arabic" w:cs="Simplified Arabic" w:hint="cs"/>
          <w:sz w:val="28"/>
          <w:szCs w:val="28"/>
          <w:rtl/>
          <w:lang w:bidi="ar-DZ"/>
        </w:rPr>
        <w:t xml:space="preserve">ترسل </w:t>
      </w:r>
      <w:r>
        <w:rPr>
          <w:rFonts w:ascii="Simplified Arabic" w:hAnsi="Simplified Arabic" w:cs="Simplified Arabic" w:hint="cs"/>
          <w:sz w:val="28"/>
          <w:szCs w:val="28"/>
          <w:rtl/>
          <w:lang w:bidi="ar-DZ"/>
        </w:rPr>
        <w:t xml:space="preserve">المداخلات عبر البريد الالكتروني </w:t>
      </w:r>
      <w:proofErr w:type="gramStart"/>
      <w:r>
        <w:rPr>
          <w:rFonts w:ascii="Simplified Arabic" w:hAnsi="Simplified Arabic" w:cs="Simplified Arabic" w:hint="cs"/>
          <w:sz w:val="28"/>
          <w:szCs w:val="28"/>
          <w:rtl/>
          <w:lang w:bidi="ar-DZ"/>
        </w:rPr>
        <w:t>التال</w:t>
      </w:r>
      <w:r>
        <w:rPr>
          <w:rFonts w:ascii="Simplified Arabic" w:hAnsi="Simplified Arabic" w:cs="Simplified Arabic" w:hint="cs"/>
          <w:sz w:val="28"/>
          <w:szCs w:val="28"/>
          <w:rtl/>
          <w:lang w:val="en-US" w:bidi="ar-DZ"/>
        </w:rPr>
        <w:t>ي:</w:t>
      </w:r>
      <w:r>
        <w:rPr>
          <w:rFonts w:ascii="Simplified Arabic" w:hAnsi="Simplified Arabic" w:cs="Simplified Arabic"/>
          <w:sz w:val="28"/>
          <w:szCs w:val="28"/>
          <w:lang w:val="en-US" w:bidi="ar-DZ"/>
        </w:rPr>
        <w:t>filieremanagement@yahoo.com</w:t>
      </w:r>
      <w:proofErr w:type="gramEnd"/>
    </w:p>
    <w:p w:rsidR="004232BF" w:rsidRDefault="004232BF" w:rsidP="004232BF">
      <w:pPr>
        <w:pStyle w:val="Paragraphedeliste"/>
        <w:numPr>
          <w:ilvl w:val="0"/>
          <w:numId w:val="1"/>
        </w:numPr>
        <w:tabs>
          <w:tab w:val="right" w:pos="0"/>
        </w:tabs>
        <w:bidi/>
        <w:spacing w:after="200" w:line="240" w:lineRule="auto"/>
        <w:jc w:val="both"/>
        <w:rPr>
          <w:rFonts w:ascii="Simplified Arabic" w:hAnsi="Simplified Arabic" w:cs="Simplified Arabic"/>
          <w:sz w:val="28"/>
          <w:szCs w:val="28"/>
          <w:lang w:bidi="ar-DZ"/>
        </w:rPr>
      </w:pPr>
      <w:r w:rsidRPr="0027510D">
        <w:rPr>
          <w:rFonts w:ascii="Simplified Arabic" w:hAnsi="Simplified Arabic" w:cs="Simplified Arabic" w:hint="cs"/>
          <w:sz w:val="28"/>
          <w:szCs w:val="28"/>
          <w:rtl/>
          <w:lang w:bidi="ar-DZ"/>
        </w:rPr>
        <w:t>سيتم نشر المداخلات ال</w:t>
      </w:r>
      <w:r>
        <w:rPr>
          <w:rFonts w:ascii="Simplified Arabic" w:hAnsi="Simplified Arabic" w:cs="Simplified Arabic" w:hint="cs"/>
          <w:sz w:val="28"/>
          <w:szCs w:val="28"/>
          <w:rtl/>
          <w:lang w:bidi="ar-DZ"/>
        </w:rPr>
        <w:t>متميزة في كتاب مرقم بترقيم دولي.</w:t>
      </w:r>
    </w:p>
    <w:p w:rsidR="004232BF" w:rsidRPr="0042399A" w:rsidRDefault="004232BF" w:rsidP="004232BF">
      <w:pPr>
        <w:bidi/>
        <w:spacing w:line="240" w:lineRule="auto"/>
        <w:jc w:val="center"/>
        <w:rPr>
          <w:rFonts w:ascii="Simplified Arabic" w:hAnsi="Simplified Arabic" w:cs="Simplified Arabic"/>
          <w:b/>
          <w:bCs/>
          <w:sz w:val="36"/>
          <w:szCs w:val="36"/>
          <w:rtl/>
        </w:rPr>
      </w:pPr>
    </w:p>
    <w:p w:rsidR="00BE610A" w:rsidRDefault="00BE610A">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pPr>
        <w:rPr>
          <w:rtl/>
        </w:rPr>
      </w:pPr>
    </w:p>
    <w:p w:rsidR="000C6218" w:rsidRDefault="000C6218" w:rsidP="000C6218">
      <w:pPr>
        <w:jc w:val="right"/>
        <w:rPr>
          <w:b/>
          <w:bCs/>
          <w:sz w:val="28"/>
          <w:szCs w:val="28"/>
          <w:rtl/>
        </w:rPr>
      </w:pPr>
      <w:r>
        <w:rPr>
          <w:rFonts w:ascii="Simplified Arabic" w:hAnsi="Simplified Arabic" w:cs="Simplified Arabic" w:hint="cs"/>
          <w:b/>
          <w:bCs/>
          <w:noProof/>
          <w:sz w:val="24"/>
          <w:szCs w:val="24"/>
          <w:rtl/>
          <w:lang w:eastAsia="fr-FR"/>
        </w:rPr>
        <w:lastRenderedPageBreak/>
        <w:drawing>
          <wp:anchor distT="0" distB="0" distL="114300" distR="114300" simplePos="0" relativeHeight="251661312" behindDoc="0" locked="0" layoutInCell="1" allowOverlap="1" wp14:anchorId="5E3E8021" wp14:editId="1EC64948">
            <wp:simplePos x="0" y="0"/>
            <wp:positionH relativeFrom="column">
              <wp:posOffset>5381625</wp:posOffset>
            </wp:positionH>
            <wp:positionV relativeFrom="paragraph">
              <wp:posOffset>-171450</wp:posOffset>
            </wp:positionV>
            <wp:extent cx="1421765" cy="1319530"/>
            <wp:effectExtent l="0" t="0" r="6985" b="0"/>
            <wp:wrapSquare wrapText="bothSides"/>
            <wp:docPr id="2" name="Image 3" descr="logo_univalg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univalge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765" cy="1319530"/>
                    </a:xfrm>
                    <a:prstGeom prst="rect">
                      <a:avLst/>
                    </a:prstGeom>
                    <a:noFill/>
                    <a:ln>
                      <a:noFill/>
                    </a:ln>
                  </pic:spPr>
                </pic:pic>
              </a:graphicData>
            </a:graphic>
          </wp:anchor>
        </w:drawing>
      </w:r>
    </w:p>
    <w:p w:rsidR="000C6218" w:rsidRDefault="000C6218" w:rsidP="000C6218">
      <w:pPr>
        <w:jc w:val="right"/>
        <w:rPr>
          <w:b/>
          <w:bCs/>
          <w:sz w:val="28"/>
          <w:szCs w:val="28"/>
          <w:rtl/>
        </w:rPr>
      </w:pPr>
      <w:r w:rsidRPr="000C6218">
        <w:rPr>
          <w:rFonts w:hint="cs"/>
          <w:b/>
          <w:bCs/>
          <w:sz w:val="28"/>
          <w:szCs w:val="28"/>
          <w:rtl/>
        </w:rPr>
        <w:t xml:space="preserve"> </w:t>
      </w:r>
    </w:p>
    <w:p w:rsidR="000C6218" w:rsidRPr="000C6218" w:rsidRDefault="000C6218" w:rsidP="000C6218">
      <w:pPr>
        <w:jc w:val="right"/>
        <w:rPr>
          <w:b/>
          <w:bCs/>
          <w:sz w:val="28"/>
          <w:szCs w:val="28"/>
          <w:rtl/>
        </w:rPr>
      </w:pPr>
    </w:p>
    <w:p w:rsidR="000C6218" w:rsidRDefault="000C6218">
      <w:pPr>
        <w:rPr>
          <w:rtl/>
        </w:rPr>
      </w:pPr>
    </w:p>
    <w:p w:rsidR="000C6218" w:rsidRDefault="000C6218">
      <w:pPr>
        <w:rPr>
          <w:rtl/>
        </w:rPr>
      </w:pPr>
    </w:p>
    <w:p w:rsidR="000C6218" w:rsidRPr="000C6218" w:rsidRDefault="000C6218" w:rsidP="000C6218">
      <w:pPr>
        <w:jc w:val="right"/>
        <w:rPr>
          <w:b/>
          <w:bCs/>
          <w:sz w:val="28"/>
          <w:szCs w:val="28"/>
          <w:rtl/>
        </w:rPr>
      </w:pPr>
    </w:p>
    <w:p w:rsidR="000C6218" w:rsidRPr="000C6218" w:rsidRDefault="000C6218" w:rsidP="000C6218">
      <w:pPr>
        <w:jc w:val="center"/>
        <w:rPr>
          <w:b/>
          <w:bCs/>
          <w:sz w:val="40"/>
          <w:szCs w:val="40"/>
          <w:rtl/>
        </w:rPr>
      </w:pPr>
      <w:r w:rsidRPr="000C6218">
        <w:rPr>
          <w:rFonts w:hint="cs"/>
          <w:b/>
          <w:bCs/>
          <w:sz w:val="40"/>
          <w:szCs w:val="40"/>
          <w:rtl/>
        </w:rPr>
        <w:t>استمارة المشاركة</w:t>
      </w:r>
      <w:bookmarkStart w:id="0" w:name="_GoBack"/>
      <w:bookmarkEnd w:id="0"/>
    </w:p>
    <w:p w:rsidR="000C6218" w:rsidRPr="000C6218" w:rsidRDefault="000C6218" w:rsidP="000C6218">
      <w:pPr>
        <w:jc w:val="right"/>
        <w:rPr>
          <w:rFonts w:hint="cs"/>
          <w:b/>
          <w:bCs/>
          <w:sz w:val="28"/>
          <w:szCs w:val="28"/>
          <w:rtl/>
        </w:rPr>
      </w:pPr>
    </w:p>
    <w:p w:rsidR="000C6218" w:rsidRPr="000C6218" w:rsidRDefault="000C6218" w:rsidP="000C6218">
      <w:pPr>
        <w:spacing w:line="480" w:lineRule="auto"/>
        <w:jc w:val="right"/>
        <w:rPr>
          <w:b/>
          <w:bCs/>
          <w:sz w:val="28"/>
          <w:szCs w:val="28"/>
          <w:lang w:bidi="ar-DZ"/>
        </w:rPr>
      </w:pPr>
      <w:r w:rsidRPr="000C6218">
        <w:rPr>
          <w:rFonts w:hint="cs"/>
          <w:b/>
          <w:bCs/>
          <w:sz w:val="28"/>
          <w:szCs w:val="28"/>
          <w:rtl/>
        </w:rPr>
        <w:t xml:space="preserve">اللقب </w:t>
      </w:r>
      <w:proofErr w:type="gramStart"/>
      <w:r w:rsidRPr="000C6218">
        <w:rPr>
          <w:rFonts w:hint="cs"/>
          <w:b/>
          <w:bCs/>
          <w:sz w:val="28"/>
          <w:szCs w:val="28"/>
          <w:rtl/>
        </w:rPr>
        <w:t>و الاسم</w:t>
      </w:r>
      <w:proofErr w:type="gramEnd"/>
      <w:r>
        <w:rPr>
          <w:rFonts w:hint="cs"/>
          <w:b/>
          <w:bCs/>
          <w:sz w:val="28"/>
          <w:szCs w:val="28"/>
          <w:rtl/>
          <w:lang w:bidi="ar-DZ"/>
        </w:rPr>
        <w:t>.............................................................................................</w:t>
      </w:r>
    </w:p>
    <w:p w:rsidR="000C6218" w:rsidRPr="000C6218" w:rsidRDefault="000C6218" w:rsidP="000C6218">
      <w:pPr>
        <w:spacing w:line="480" w:lineRule="auto"/>
        <w:jc w:val="right"/>
        <w:rPr>
          <w:rFonts w:hint="cs"/>
          <w:b/>
          <w:bCs/>
          <w:sz w:val="28"/>
          <w:szCs w:val="28"/>
          <w:rtl/>
        </w:rPr>
      </w:pPr>
      <w:r w:rsidRPr="000C6218">
        <w:rPr>
          <w:rFonts w:hint="cs"/>
          <w:b/>
          <w:bCs/>
          <w:sz w:val="28"/>
          <w:szCs w:val="28"/>
          <w:rtl/>
        </w:rPr>
        <w:t>الرتبة العلمية</w:t>
      </w:r>
      <w:r>
        <w:rPr>
          <w:rFonts w:hint="cs"/>
          <w:b/>
          <w:bCs/>
          <w:sz w:val="28"/>
          <w:szCs w:val="28"/>
          <w:rtl/>
        </w:rPr>
        <w:t>.............................................................................................</w:t>
      </w:r>
    </w:p>
    <w:p w:rsidR="000C6218" w:rsidRPr="000C6218" w:rsidRDefault="000C6218" w:rsidP="000C6218">
      <w:pPr>
        <w:spacing w:line="480" w:lineRule="auto"/>
        <w:jc w:val="right"/>
        <w:rPr>
          <w:rFonts w:hint="cs"/>
          <w:b/>
          <w:bCs/>
          <w:sz w:val="28"/>
          <w:szCs w:val="28"/>
          <w:rtl/>
        </w:rPr>
      </w:pPr>
      <w:r w:rsidRPr="000C6218">
        <w:rPr>
          <w:rFonts w:hint="cs"/>
          <w:b/>
          <w:bCs/>
          <w:sz w:val="28"/>
          <w:szCs w:val="28"/>
          <w:rtl/>
        </w:rPr>
        <w:t>الجامعة</w:t>
      </w:r>
      <w:r>
        <w:rPr>
          <w:rFonts w:hint="cs"/>
          <w:b/>
          <w:bCs/>
          <w:sz w:val="28"/>
          <w:szCs w:val="28"/>
          <w:rtl/>
        </w:rPr>
        <w:t>....................................................................................................</w:t>
      </w:r>
    </w:p>
    <w:p w:rsidR="000C6218" w:rsidRPr="000C6218" w:rsidRDefault="000C6218" w:rsidP="000C6218">
      <w:pPr>
        <w:spacing w:line="480" w:lineRule="auto"/>
        <w:jc w:val="right"/>
        <w:rPr>
          <w:rFonts w:hint="cs"/>
          <w:b/>
          <w:bCs/>
          <w:sz w:val="28"/>
          <w:szCs w:val="28"/>
          <w:rtl/>
        </w:rPr>
      </w:pPr>
      <w:r w:rsidRPr="000C6218">
        <w:rPr>
          <w:rFonts w:hint="cs"/>
          <w:b/>
          <w:bCs/>
          <w:sz w:val="28"/>
          <w:szCs w:val="28"/>
          <w:rtl/>
        </w:rPr>
        <w:t>الكلية</w:t>
      </w:r>
      <w:r>
        <w:rPr>
          <w:rFonts w:hint="cs"/>
          <w:b/>
          <w:bCs/>
          <w:sz w:val="28"/>
          <w:szCs w:val="28"/>
          <w:rtl/>
        </w:rPr>
        <w:t>......................................................................................................</w:t>
      </w:r>
    </w:p>
    <w:p w:rsidR="000C6218" w:rsidRPr="000C6218" w:rsidRDefault="000C6218" w:rsidP="000C6218">
      <w:pPr>
        <w:spacing w:line="480" w:lineRule="auto"/>
        <w:jc w:val="right"/>
        <w:rPr>
          <w:rFonts w:hint="cs"/>
          <w:b/>
          <w:bCs/>
          <w:sz w:val="28"/>
          <w:szCs w:val="28"/>
          <w:rtl/>
        </w:rPr>
      </w:pPr>
      <w:r w:rsidRPr="000C6218">
        <w:rPr>
          <w:rFonts w:hint="cs"/>
          <w:b/>
          <w:bCs/>
          <w:sz w:val="28"/>
          <w:szCs w:val="28"/>
          <w:rtl/>
        </w:rPr>
        <w:t xml:space="preserve">البريد الالكتروني </w:t>
      </w:r>
      <w:r>
        <w:rPr>
          <w:rFonts w:hint="cs"/>
          <w:b/>
          <w:bCs/>
          <w:sz w:val="28"/>
          <w:szCs w:val="28"/>
          <w:rtl/>
        </w:rPr>
        <w:t>........................................................................................</w:t>
      </w:r>
    </w:p>
    <w:p w:rsidR="000C6218" w:rsidRPr="000C6218" w:rsidRDefault="000C6218" w:rsidP="000C6218">
      <w:pPr>
        <w:spacing w:line="480" w:lineRule="auto"/>
        <w:jc w:val="right"/>
        <w:rPr>
          <w:rFonts w:hint="cs"/>
          <w:b/>
          <w:bCs/>
          <w:sz w:val="28"/>
          <w:szCs w:val="28"/>
          <w:rtl/>
        </w:rPr>
      </w:pPr>
      <w:r w:rsidRPr="000C6218">
        <w:rPr>
          <w:rFonts w:hint="cs"/>
          <w:b/>
          <w:bCs/>
          <w:sz w:val="28"/>
          <w:szCs w:val="28"/>
          <w:rtl/>
        </w:rPr>
        <w:t>رقم الهاتف</w:t>
      </w:r>
      <w:r>
        <w:rPr>
          <w:rFonts w:hint="cs"/>
          <w:b/>
          <w:bCs/>
          <w:sz w:val="28"/>
          <w:szCs w:val="28"/>
          <w:rtl/>
        </w:rPr>
        <w:t>...............................................................................................</w:t>
      </w:r>
    </w:p>
    <w:p w:rsidR="000C6218" w:rsidRPr="000C6218" w:rsidRDefault="000C6218" w:rsidP="000C6218">
      <w:pPr>
        <w:spacing w:line="480" w:lineRule="auto"/>
        <w:jc w:val="right"/>
        <w:rPr>
          <w:rFonts w:hint="cs"/>
          <w:b/>
          <w:bCs/>
          <w:sz w:val="28"/>
          <w:szCs w:val="28"/>
          <w:rtl/>
        </w:rPr>
      </w:pPr>
      <w:r w:rsidRPr="000C6218">
        <w:rPr>
          <w:rFonts w:hint="cs"/>
          <w:b/>
          <w:bCs/>
          <w:sz w:val="28"/>
          <w:szCs w:val="28"/>
          <w:rtl/>
        </w:rPr>
        <w:t>رقم محور المداخلة</w:t>
      </w:r>
      <w:r>
        <w:rPr>
          <w:rFonts w:hint="cs"/>
          <w:b/>
          <w:bCs/>
          <w:sz w:val="28"/>
          <w:szCs w:val="28"/>
          <w:rtl/>
        </w:rPr>
        <w:t>......................................................................................</w:t>
      </w:r>
    </w:p>
    <w:p w:rsidR="000C6218" w:rsidRDefault="000C6218" w:rsidP="000C6218">
      <w:pPr>
        <w:spacing w:line="480" w:lineRule="auto"/>
        <w:jc w:val="right"/>
        <w:rPr>
          <w:rFonts w:hint="cs"/>
          <w:rtl/>
        </w:rPr>
      </w:pPr>
      <w:r w:rsidRPr="000C6218">
        <w:rPr>
          <w:rFonts w:hint="cs"/>
          <w:b/>
          <w:bCs/>
          <w:sz w:val="28"/>
          <w:szCs w:val="28"/>
          <w:rtl/>
        </w:rPr>
        <w:t xml:space="preserve">عنوان المداخلة </w:t>
      </w:r>
      <w:r>
        <w:rPr>
          <w:rFonts w:hint="cs"/>
          <w:b/>
          <w:bCs/>
          <w:sz w:val="28"/>
          <w:szCs w:val="28"/>
          <w:rtl/>
        </w:rPr>
        <w:t>..........................................................................................</w:t>
      </w:r>
    </w:p>
    <w:p w:rsidR="000C6218" w:rsidRDefault="000C6218" w:rsidP="000C6218">
      <w:pPr>
        <w:spacing w:line="480" w:lineRule="auto"/>
        <w:rPr>
          <w:rtl/>
        </w:rPr>
      </w:pPr>
    </w:p>
    <w:p w:rsidR="000C6218" w:rsidRDefault="000C6218">
      <w:pPr>
        <w:rPr>
          <w:rtl/>
        </w:rPr>
      </w:pPr>
    </w:p>
    <w:p w:rsidR="000C6218" w:rsidRDefault="000C6218"/>
    <w:sectPr w:rsidR="000C6218" w:rsidSect="007B2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A4A"/>
    <w:multiLevelType w:val="hybridMultilevel"/>
    <w:tmpl w:val="FE106828"/>
    <w:lvl w:ilvl="0" w:tplc="040C000F">
      <w:start w:val="1"/>
      <w:numFmt w:val="decimal"/>
      <w:lvlText w:val="%1."/>
      <w:lvlJc w:val="left"/>
      <w:pPr>
        <w:ind w:left="785"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9B3C3B"/>
    <w:multiLevelType w:val="hybridMultilevel"/>
    <w:tmpl w:val="F27068AC"/>
    <w:lvl w:ilvl="0" w:tplc="80244E22">
      <w:numFmt w:val="bullet"/>
      <w:lvlText w:val="-"/>
      <w:lvlJc w:val="left"/>
      <w:pPr>
        <w:ind w:left="785" w:hanging="360"/>
      </w:pPr>
      <w:rPr>
        <w:rFonts w:ascii="Simplified Arabic" w:eastAsiaTheme="minorHAnsi" w:hAnsi="Simplified Arabic"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nsid w:val="7C796EC0"/>
    <w:multiLevelType w:val="hybridMultilevel"/>
    <w:tmpl w:val="A16AF0EA"/>
    <w:lvl w:ilvl="0" w:tplc="0390F448">
      <w:start w:val="4"/>
      <w:numFmt w:val="bullet"/>
      <w:lvlText w:val="-"/>
      <w:lvlJc w:val="left"/>
      <w:pPr>
        <w:ind w:left="360" w:hanging="360"/>
      </w:pPr>
      <w:rPr>
        <w:rFonts w:ascii="Simplified Arabic" w:eastAsiaTheme="minorHAnsi" w:hAnsi="Simplified Arabic" w:cs="Simplified Arabic" w:hint="default"/>
        <w:color w:val="auto"/>
        <w:lang w:bidi="ar-DZ"/>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232BF"/>
    <w:rsid w:val="000C6218"/>
    <w:rsid w:val="004232BF"/>
    <w:rsid w:val="00BE610A"/>
    <w:rsid w:val="00D872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56F78-DFCB-409B-8A2C-B3B4FFF1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3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232B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597</Words>
  <Characters>3286</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labo_005</dc:creator>
  <cp:lastModifiedBy>Utilisateur Windows</cp:lastModifiedBy>
  <cp:revision>2</cp:revision>
  <dcterms:created xsi:type="dcterms:W3CDTF">2019-02-26T11:06:00Z</dcterms:created>
  <dcterms:modified xsi:type="dcterms:W3CDTF">2019-02-27T12:57:00Z</dcterms:modified>
</cp:coreProperties>
</file>